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DB5E4D" w14:textId="28087869" w:rsidR="00F24FAE" w:rsidRPr="005E7A95" w:rsidRDefault="005E7A95" w:rsidP="005E7A95">
      <w:pPr>
        <w:pStyle w:val="Titre1"/>
      </w:pPr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651072" behindDoc="1" locked="0" layoutInCell="1" allowOverlap="1" wp14:anchorId="6CDB7F42" wp14:editId="6A0DACEC">
            <wp:simplePos x="0" y="0"/>
            <wp:positionH relativeFrom="column">
              <wp:posOffset>1670685</wp:posOffset>
            </wp:positionH>
            <wp:positionV relativeFrom="paragraph">
              <wp:posOffset>-578485</wp:posOffset>
            </wp:positionV>
            <wp:extent cx="2049780" cy="584772"/>
            <wp:effectExtent l="0" t="0" r="0" b="635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49" t="35240" r="36367" b="39776"/>
                    <a:stretch/>
                  </pic:blipFill>
                  <pic:spPr bwMode="auto">
                    <a:xfrm>
                      <a:off x="0" y="0"/>
                      <a:ext cx="2049780" cy="584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362A" w:rsidRPr="005E7A95">
        <w:t>AUTORISATION D'EXPLOITATION DU DROIT À L'IMAGE VIDÉO</w:t>
      </w:r>
    </w:p>
    <w:p w14:paraId="33B16E8E" w14:textId="58FA0369" w:rsidR="00CD0FC0" w:rsidRPr="00371B06" w:rsidRDefault="00CE1529" w:rsidP="005E7A95">
      <w:pPr>
        <w:pStyle w:val="Titre2"/>
        <w:rPr>
          <w:sz w:val="20"/>
          <w:szCs w:val="20"/>
        </w:rPr>
      </w:pPr>
      <w:r w:rsidRPr="00371B06">
        <w:rPr>
          <w:sz w:val="20"/>
          <w:szCs w:val="20"/>
        </w:rPr>
        <w:t>Entre :</w:t>
      </w:r>
    </w:p>
    <w:p w14:paraId="5C8E191B" w14:textId="77777777" w:rsidR="00371B06" w:rsidRDefault="00371B06" w:rsidP="005E7A95">
      <w:pPr>
        <w:spacing w:line="240" w:lineRule="exact"/>
        <w:jc w:val="both"/>
        <w:rPr>
          <w:rFonts w:asciiTheme="majorHAnsi" w:hAnsiTheme="majorHAnsi" w:cstheme="majorHAnsi"/>
          <w:sz w:val="10"/>
          <w:szCs w:val="10"/>
        </w:rPr>
      </w:pPr>
    </w:p>
    <w:p w14:paraId="7D96ED2D" w14:textId="40F0F637" w:rsidR="005E7A95" w:rsidRPr="005E7A95" w:rsidRDefault="00AE4467" w:rsidP="00AE4467">
      <w:pPr>
        <w:spacing w:line="240" w:lineRule="exact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 xml:space="preserve">L’entreprise ______________ </w:t>
      </w:r>
      <w:r w:rsidR="005E7A95" w:rsidRPr="005E7A95">
        <w:rPr>
          <w:rFonts w:asciiTheme="majorHAnsi" w:hAnsiTheme="majorHAnsi" w:cstheme="majorHAnsi"/>
          <w:sz w:val="20"/>
          <w:szCs w:val="20"/>
        </w:rPr>
        <w:t xml:space="preserve">dont le siège social est situé au </w:t>
      </w:r>
      <w:r>
        <w:rPr>
          <w:rFonts w:asciiTheme="majorHAnsi" w:hAnsiTheme="majorHAnsi" w:cstheme="majorHAnsi"/>
          <w:sz w:val="20"/>
          <w:szCs w:val="20"/>
        </w:rPr>
        <w:t>__________________________</w:t>
      </w:r>
    </w:p>
    <w:p w14:paraId="3C767CE6" w14:textId="37172571" w:rsidR="005E7A95" w:rsidRDefault="005E7A95" w:rsidP="00AE4467">
      <w:pPr>
        <w:spacing w:line="240" w:lineRule="exact"/>
        <w:ind w:left="2160" w:hanging="2160"/>
        <w:jc w:val="both"/>
        <w:rPr>
          <w:rFonts w:asciiTheme="majorHAnsi" w:hAnsiTheme="majorHAnsi" w:cstheme="majorHAnsi"/>
          <w:sz w:val="20"/>
          <w:szCs w:val="20"/>
        </w:rPr>
      </w:pPr>
      <w:r w:rsidRPr="005E7A95">
        <w:rPr>
          <w:rFonts w:asciiTheme="majorHAnsi" w:hAnsiTheme="majorHAnsi" w:cstheme="majorHAnsi"/>
          <w:sz w:val="20"/>
          <w:szCs w:val="20"/>
        </w:rPr>
        <w:t xml:space="preserve">Représentée à l’effet des présentes par </w:t>
      </w:r>
      <w:r w:rsidR="00321250">
        <w:rPr>
          <w:rFonts w:asciiTheme="majorHAnsi" w:hAnsiTheme="majorHAnsi" w:cstheme="majorHAnsi"/>
          <w:sz w:val="20"/>
          <w:szCs w:val="20"/>
        </w:rPr>
        <w:tab/>
      </w:r>
      <w:r w:rsidR="00321250">
        <w:rPr>
          <w:rFonts w:asciiTheme="majorHAnsi" w:hAnsiTheme="majorHAnsi" w:cstheme="majorHAnsi"/>
          <w:sz w:val="20"/>
          <w:szCs w:val="20"/>
        </w:rPr>
        <w:tab/>
      </w:r>
      <w:r w:rsidR="00321250">
        <w:rPr>
          <w:rFonts w:asciiTheme="majorHAnsi" w:hAnsiTheme="majorHAnsi" w:cstheme="majorHAnsi"/>
          <w:sz w:val="20"/>
          <w:szCs w:val="20"/>
        </w:rPr>
        <w:tab/>
      </w:r>
      <w:r w:rsidRPr="005E7A95">
        <w:rPr>
          <w:rFonts w:asciiTheme="majorHAnsi" w:hAnsiTheme="majorHAnsi" w:cstheme="majorHAnsi"/>
          <w:sz w:val="20"/>
          <w:szCs w:val="20"/>
        </w:rPr>
        <w:t>, ayant tous pouvoirs en sa qualité de</w:t>
      </w:r>
    </w:p>
    <w:p w14:paraId="704DEFBC" w14:textId="2B17C700" w:rsidR="00AE4467" w:rsidRPr="005E7A95" w:rsidRDefault="00AE4467" w:rsidP="00AE4467">
      <w:pPr>
        <w:spacing w:line="240" w:lineRule="exact"/>
        <w:ind w:left="2160" w:hanging="2160"/>
        <w:jc w:val="both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_______________.</w:t>
      </w:r>
    </w:p>
    <w:p w14:paraId="77D75E02" w14:textId="206A2C7F" w:rsidR="005E7A95" w:rsidRPr="00371B06" w:rsidRDefault="005E7A95" w:rsidP="00AE4467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C</w:t>
      </w:r>
      <w:r w:rsidRPr="005E7A95">
        <w:rPr>
          <w:rFonts w:asciiTheme="majorHAnsi" w:hAnsiTheme="majorHAnsi" w:cstheme="majorHAnsi"/>
          <w:sz w:val="20"/>
          <w:szCs w:val="20"/>
        </w:rPr>
        <w:t xml:space="preserve">i-après dénommée </w:t>
      </w:r>
      <w:r w:rsidR="00AE4467">
        <w:rPr>
          <w:rFonts w:asciiTheme="majorHAnsi" w:hAnsiTheme="majorHAnsi" w:cstheme="majorHAnsi"/>
          <w:sz w:val="20"/>
          <w:szCs w:val="20"/>
        </w:rPr>
        <w:t>« </w:t>
      </w:r>
      <w:r>
        <w:rPr>
          <w:rFonts w:asciiTheme="majorHAnsi" w:hAnsiTheme="majorHAnsi" w:cstheme="majorHAnsi"/>
          <w:sz w:val="20"/>
          <w:szCs w:val="20"/>
        </w:rPr>
        <w:t>Le Sujet Filmé</w:t>
      </w:r>
      <w:r w:rsidR="00AE4467">
        <w:rPr>
          <w:rFonts w:asciiTheme="majorHAnsi" w:hAnsiTheme="majorHAnsi" w:cstheme="majorHAnsi"/>
          <w:sz w:val="20"/>
          <w:szCs w:val="20"/>
        </w:rPr>
        <w:t> »</w:t>
      </w:r>
      <w:r>
        <w:rPr>
          <w:rFonts w:asciiTheme="majorHAnsi" w:hAnsiTheme="majorHAnsi" w:cstheme="majorHAnsi"/>
          <w:sz w:val="20"/>
          <w:szCs w:val="20"/>
        </w:rPr>
        <w:t>,</w:t>
      </w:r>
      <w:r w:rsidR="00AE4467">
        <w:rPr>
          <w:rFonts w:asciiTheme="majorHAnsi" w:hAnsiTheme="majorHAnsi" w:cstheme="majorHAnsi"/>
          <w:sz w:val="20"/>
          <w:szCs w:val="20"/>
        </w:rPr>
        <w:t xml:space="preserve"> ___________ _____________.</w:t>
      </w:r>
    </w:p>
    <w:p w14:paraId="65910504" w14:textId="77777777" w:rsidR="005E7A95" w:rsidRPr="00371B06" w:rsidRDefault="005E7A95" w:rsidP="005E7A95">
      <w:pPr>
        <w:pStyle w:val="Titre2"/>
        <w:rPr>
          <w:sz w:val="20"/>
          <w:szCs w:val="20"/>
        </w:rPr>
      </w:pPr>
      <w:r w:rsidRPr="00371B06">
        <w:rPr>
          <w:sz w:val="20"/>
          <w:szCs w:val="20"/>
        </w:rPr>
        <w:t>Et :</w:t>
      </w:r>
    </w:p>
    <w:p w14:paraId="2413D07F" w14:textId="77777777" w:rsidR="005E7A95" w:rsidRPr="00371B06" w:rsidRDefault="005E7A95" w:rsidP="005E7A95">
      <w:pPr>
        <w:pStyle w:val="Sansinterligne"/>
        <w:jc w:val="both"/>
        <w:rPr>
          <w:rFonts w:asciiTheme="majorHAnsi" w:hAnsiTheme="majorHAnsi" w:cstheme="majorHAnsi"/>
          <w:sz w:val="20"/>
          <w:szCs w:val="20"/>
        </w:rPr>
      </w:pPr>
    </w:p>
    <w:p w14:paraId="29A17657" w14:textId="775DB849" w:rsidR="005E7A95" w:rsidRPr="005E7A95" w:rsidRDefault="005E7A95" w:rsidP="005E7A95">
      <w:pPr>
        <w:pStyle w:val="Sansinterligne"/>
        <w:jc w:val="both"/>
        <w:rPr>
          <w:rFonts w:asciiTheme="majorHAnsi" w:hAnsiTheme="majorHAnsi" w:cstheme="majorHAnsi"/>
          <w:color w:val="333333" w:themeColor="background2" w:themeShade="40"/>
          <w:sz w:val="20"/>
          <w:szCs w:val="20"/>
        </w:rPr>
      </w:pPr>
      <w:r w:rsidRPr="005E7A95">
        <w:rPr>
          <w:rFonts w:asciiTheme="majorHAnsi" w:hAnsiTheme="majorHAnsi" w:cstheme="majorHAnsi"/>
          <w:sz w:val="20"/>
          <w:szCs w:val="20"/>
        </w:rPr>
        <w:t>Groupe SALVEO,</w:t>
      </w:r>
      <w:r w:rsidRPr="005E7A95">
        <w:rPr>
          <w:rFonts w:asciiTheme="majorHAnsi" w:hAnsiTheme="majorHAnsi" w:cstheme="majorHAnsi"/>
          <w:b/>
          <w:sz w:val="20"/>
          <w:szCs w:val="20"/>
        </w:rPr>
        <w:t xml:space="preserve"> </w:t>
      </w:r>
      <w:r w:rsidRPr="005E7A95">
        <w:rPr>
          <w:rFonts w:asciiTheme="majorHAnsi" w:hAnsiTheme="majorHAnsi" w:cstheme="majorHAnsi"/>
          <w:sz w:val="20"/>
          <w:szCs w:val="20"/>
        </w:rPr>
        <w:t xml:space="preserve">SAS au capital de 204.306 €, dont le siège social est situé </w:t>
      </w:r>
      <w:r>
        <w:rPr>
          <w:rFonts w:asciiTheme="majorHAnsi" w:hAnsiTheme="majorHAnsi" w:cstheme="majorHAnsi"/>
          <w:sz w:val="20"/>
          <w:szCs w:val="20"/>
        </w:rPr>
        <w:t xml:space="preserve">au 31 Quai Anatole France, 75007 Paris </w:t>
      </w:r>
      <w:r w:rsidRPr="005E7A95">
        <w:rPr>
          <w:rFonts w:asciiTheme="majorHAnsi" w:hAnsiTheme="majorHAnsi" w:cstheme="majorHAnsi"/>
          <w:sz w:val="20"/>
          <w:szCs w:val="20"/>
        </w:rPr>
        <w:t xml:space="preserve">; immatriculée au </w:t>
      </w:r>
      <w:r>
        <w:rPr>
          <w:rFonts w:asciiTheme="majorHAnsi" w:hAnsiTheme="majorHAnsi" w:cstheme="majorHAnsi"/>
          <w:sz w:val="20"/>
          <w:szCs w:val="20"/>
        </w:rPr>
        <w:t>R</w:t>
      </w:r>
      <w:r w:rsidRPr="005E7A95">
        <w:rPr>
          <w:rFonts w:asciiTheme="majorHAnsi" w:hAnsiTheme="majorHAnsi" w:cstheme="majorHAnsi"/>
          <w:sz w:val="20"/>
          <w:szCs w:val="20"/>
        </w:rPr>
        <w:t xml:space="preserve">egistre du Commerce et des Sociétés sous le numéro </w:t>
      </w:r>
      <w:r>
        <w:rPr>
          <w:rStyle w:val="Numrodepage"/>
          <w:rFonts w:asciiTheme="majorHAnsi" w:hAnsiTheme="majorHAnsi" w:cstheme="majorHAnsi"/>
          <w:color w:val="333333" w:themeColor="background2" w:themeShade="40"/>
          <w:sz w:val="20"/>
          <w:szCs w:val="20"/>
        </w:rPr>
        <w:t>440 193 688 00056</w:t>
      </w:r>
      <w:r w:rsidRPr="005E7A95">
        <w:rPr>
          <w:rFonts w:asciiTheme="majorHAnsi" w:hAnsiTheme="majorHAnsi" w:cstheme="majorHAnsi"/>
          <w:color w:val="333333" w:themeColor="background2" w:themeShade="40"/>
          <w:sz w:val="20"/>
          <w:szCs w:val="20"/>
        </w:rPr>
        <w:t>.</w:t>
      </w:r>
    </w:p>
    <w:p w14:paraId="3245A114" w14:textId="77777777" w:rsidR="005E7A95" w:rsidRPr="005E7A95" w:rsidRDefault="005E7A95" w:rsidP="005E7A95">
      <w:pPr>
        <w:pStyle w:val="Sansinterligne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34413BF5" w14:textId="344AB434" w:rsidR="005E7A95" w:rsidRPr="005E7A95" w:rsidRDefault="005E7A95" w:rsidP="005E7A95">
      <w:pPr>
        <w:pStyle w:val="Sansinterligne"/>
        <w:jc w:val="both"/>
        <w:rPr>
          <w:rFonts w:asciiTheme="majorHAnsi" w:hAnsiTheme="majorHAnsi" w:cstheme="majorHAnsi"/>
          <w:b/>
          <w:sz w:val="20"/>
          <w:szCs w:val="20"/>
        </w:rPr>
      </w:pPr>
      <w:r w:rsidRPr="005E7A95">
        <w:rPr>
          <w:rFonts w:asciiTheme="majorHAnsi" w:hAnsiTheme="majorHAnsi" w:cstheme="majorHAnsi"/>
          <w:sz w:val="20"/>
          <w:szCs w:val="20"/>
        </w:rPr>
        <w:t xml:space="preserve">Représentée à l’effet des présentes par </w:t>
      </w:r>
      <w:r>
        <w:rPr>
          <w:rFonts w:asciiTheme="majorHAnsi" w:hAnsiTheme="majorHAnsi" w:cstheme="majorHAnsi"/>
          <w:sz w:val="20"/>
          <w:szCs w:val="20"/>
        </w:rPr>
        <w:t>Monsieur Johann SPONAR</w:t>
      </w:r>
      <w:r w:rsidRPr="005E7A95">
        <w:rPr>
          <w:rFonts w:asciiTheme="majorHAnsi" w:hAnsiTheme="majorHAnsi" w:cstheme="majorHAnsi"/>
          <w:b/>
          <w:sz w:val="20"/>
          <w:szCs w:val="20"/>
        </w:rPr>
        <w:t xml:space="preserve">, </w:t>
      </w:r>
      <w:r w:rsidRPr="005E7A95">
        <w:rPr>
          <w:rFonts w:asciiTheme="majorHAnsi" w:hAnsiTheme="majorHAnsi" w:cstheme="majorHAnsi"/>
          <w:sz w:val="20"/>
          <w:szCs w:val="20"/>
        </w:rPr>
        <w:t>ayant tous pouvoirs en sa qualité de Directeur Général</w:t>
      </w:r>
      <w:r>
        <w:rPr>
          <w:rFonts w:asciiTheme="majorHAnsi" w:hAnsiTheme="majorHAnsi" w:cstheme="majorHAnsi"/>
          <w:sz w:val="20"/>
          <w:szCs w:val="20"/>
        </w:rPr>
        <w:t xml:space="preserve">. </w:t>
      </w:r>
    </w:p>
    <w:p w14:paraId="08D9BB3C" w14:textId="6039DDDB" w:rsidR="005E7A95" w:rsidRPr="005E7A95" w:rsidRDefault="005E7A95" w:rsidP="005E7A95">
      <w:pPr>
        <w:pStyle w:val="Sansinterligne"/>
        <w:jc w:val="both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C</w:t>
      </w:r>
      <w:r w:rsidRPr="005E7A95">
        <w:rPr>
          <w:rFonts w:asciiTheme="majorHAnsi" w:hAnsiTheme="majorHAnsi" w:cstheme="majorHAnsi"/>
          <w:sz w:val="20"/>
          <w:szCs w:val="20"/>
        </w:rPr>
        <w:t xml:space="preserve">i-après dénommée </w:t>
      </w:r>
      <w:r>
        <w:rPr>
          <w:rFonts w:asciiTheme="majorHAnsi" w:hAnsiTheme="majorHAnsi" w:cstheme="majorHAnsi"/>
          <w:sz w:val="20"/>
          <w:szCs w:val="20"/>
        </w:rPr>
        <w:t>Groupe SALVEO, pour le compte de LA CHAINE DE LA CROISSANCE,</w:t>
      </w:r>
    </w:p>
    <w:p w14:paraId="6FDC1D5B" w14:textId="3CA1C003" w:rsidR="005E7A95" w:rsidRPr="00371B06" w:rsidRDefault="005E7A95" w:rsidP="005E7A95">
      <w:pPr>
        <w:pStyle w:val="Titre2"/>
        <w:rPr>
          <w:sz w:val="20"/>
          <w:szCs w:val="20"/>
        </w:rPr>
      </w:pPr>
      <w:r w:rsidRPr="00371B06">
        <w:rPr>
          <w:sz w:val="20"/>
          <w:szCs w:val="20"/>
        </w:rPr>
        <w:t xml:space="preserve">Il est convenu entre les Parties : </w:t>
      </w:r>
    </w:p>
    <w:p w14:paraId="7991F7CB" w14:textId="77777777" w:rsidR="005E7A95" w:rsidRPr="00371B06" w:rsidRDefault="005E7A95" w:rsidP="005E7A95">
      <w:pPr>
        <w:pStyle w:val="Sansinterligne"/>
        <w:jc w:val="both"/>
        <w:rPr>
          <w:rFonts w:asciiTheme="majorHAnsi" w:hAnsiTheme="majorHAnsi" w:cstheme="majorHAnsi"/>
          <w:sz w:val="20"/>
          <w:szCs w:val="20"/>
        </w:rPr>
      </w:pPr>
    </w:p>
    <w:p w14:paraId="339C398F" w14:textId="7B1DCC6B" w:rsidR="00107629" w:rsidRDefault="005E7A95" w:rsidP="00CE1529">
      <w:pPr>
        <w:jc w:val="both"/>
        <w:rPr>
          <w:sz w:val="20"/>
        </w:rPr>
      </w:pPr>
      <w:r>
        <w:rPr>
          <w:sz w:val="20"/>
        </w:rPr>
        <w:t xml:space="preserve">Le Sujet </w:t>
      </w:r>
      <w:r w:rsidR="00EF2ED7">
        <w:rPr>
          <w:sz w:val="20"/>
        </w:rPr>
        <w:t>F</w:t>
      </w:r>
      <w:r>
        <w:rPr>
          <w:sz w:val="20"/>
        </w:rPr>
        <w:t xml:space="preserve">ilmé autorise sans réserve le </w:t>
      </w:r>
      <w:r w:rsidR="00CE1529">
        <w:rPr>
          <w:sz w:val="20"/>
        </w:rPr>
        <w:t>GROUPE SALVEO</w:t>
      </w:r>
      <w:r>
        <w:rPr>
          <w:sz w:val="20"/>
        </w:rPr>
        <w:t xml:space="preserve">, pour le compte de LA CHAINE DE LA CROISSANCE </w:t>
      </w:r>
      <w:r w:rsidR="00107629" w:rsidRPr="00107629">
        <w:rPr>
          <w:sz w:val="20"/>
        </w:rPr>
        <w:t>:</w:t>
      </w:r>
    </w:p>
    <w:p w14:paraId="7E96A6ED" w14:textId="77777777" w:rsidR="005E7A95" w:rsidRDefault="005E7A95" w:rsidP="00CE1529">
      <w:pPr>
        <w:jc w:val="both"/>
        <w:rPr>
          <w:sz w:val="20"/>
        </w:rPr>
      </w:pPr>
    </w:p>
    <w:p w14:paraId="6DD2DAFA" w14:textId="4034D42E" w:rsidR="00107629" w:rsidRPr="000649B5" w:rsidRDefault="00107629" w:rsidP="000649B5">
      <w:pPr>
        <w:pStyle w:val="Paragraphedeliste"/>
        <w:numPr>
          <w:ilvl w:val="0"/>
          <w:numId w:val="36"/>
        </w:numPr>
        <w:jc w:val="both"/>
        <w:rPr>
          <w:sz w:val="20"/>
        </w:rPr>
      </w:pPr>
      <w:proofErr w:type="gramStart"/>
      <w:r w:rsidRPr="005E7A95">
        <w:rPr>
          <w:sz w:val="20"/>
        </w:rPr>
        <w:t>à</w:t>
      </w:r>
      <w:proofErr w:type="gramEnd"/>
      <w:r w:rsidRPr="005E7A95">
        <w:rPr>
          <w:sz w:val="20"/>
        </w:rPr>
        <w:t xml:space="preserve"> disposer pleinement et irrévocablement des images fixes ou en mouvement </w:t>
      </w:r>
      <w:r w:rsidR="005E7A95">
        <w:rPr>
          <w:sz w:val="20"/>
        </w:rPr>
        <w:t xml:space="preserve">le représentant, </w:t>
      </w:r>
      <w:r w:rsidRPr="005E7A95">
        <w:rPr>
          <w:sz w:val="20"/>
        </w:rPr>
        <w:t>ainsi que des</w:t>
      </w:r>
      <w:r w:rsidR="00CE1529" w:rsidRPr="005E7A95">
        <w:rPr>
          <w:sz w:val="20"/>
        </w:rPr>
        <w:t xml:space="preserve"> </w:t>
      </w:r>
      <w:r w:rsidRPr="005E7A95">
        <w:rPr>
          <w:sz w:val="20"/>
        </w:rPr>
        <w:t xml:space="preserve">éléments sonores dont </w:t>
      </w:r>
      <w:r w:rsidR="005E7A95">
        <w:rPr>
          <w:sz w:val="20"/>
        </w:rPr>
        <w:t xml:space="preserve">il est </w:t>
      </w:r>
      <w:r w:rsidRPr="005E7A95">
        <w:rPr>
          <w:sz w:val="20"/>
        </w:rPr>
        <w:t>l'émetteur, réalisé</w:t>
      </w:r>
      <w:r w:rsidR="005E7A95">
        <w:rPr>
          <w:sz w:val="20"/>
        </w:rPr>
        <w:t>es le</w:t>
      </w:r>
      <w:r w:rsidR="000649B5">
        <w:rPr>
          <w:sz w:val="20"/>
        </w:rPr>
        <w:t xml:space="preserve"> </w:t>
      </w:r>
      <w:r w:rsidR="000649B5">
        <w:rPr>
          <w:rFonts w:asciiTheme="majorHAnsi" w:hAnsiTheme="majorHAnsi" w:cstheme="majorHAnsi"/>
          <w:sz w:val="20"/>
          <w:szCs w:val="20"/>
        </w:rPr>
        <w:t xml:space="preserve">____/____/_____ </w:t>
      </w:r>
      <w:r w:rsidR="005E7A95" w:rsidRPr="000649B5">
        <w:rPr>
          <w:sz w:val="20"/>
        </w:rPr>
        <w:t xml:space="preserve">dans ses locaux ; </w:t>
      </w:r>
    </w:p>
    <w:p w14:paraId="4D27A3B4" w14:textId="312DCA18" w:rsidR="00107629" w:rsidRPr="005E7A95" w:rsidRDefault="00107629" w:rsidP="00CE1529">
      <w:pPr>
        <w:pStyle w:val="Paragraphedeliste"/>
        <w:numPr>
          <w:ilvl w:val="0"/>
          <w:numId w:val="36"/>
        </w:numPr>
        <w:jc w:val="both"/>
        <w:rPr>
          <w:sz w:val="20"/>
        </w:rPr>
      </w:pPr>
      <w:proofErr w:type="gramStart"/>
      <w:r w:rsidRPr="005E7A95">
        <w:rPr>
          <w:sz w:val="20"/>
        </w:rPr>
        <w:t>à</w:t>
      </w:r>
      <w:proofErr w:type="gramEnd"/>
      <w:r w:rsidRPr="005E7A95">
        <w:rPr>
          <w:sz w:val="20"/>
        </w:rPr>
        <w:t xml:space="preserve"> utiliser </w:t>
      </w:r>
      <w:r w:rsidR="005E7A95">
        <w:rPr>
          <w:sz w:val="20"/>
        </w:rPr>
        <w:t xml:space="preserve">les </w:t>
      </w:r>
      <w:r w:rsidRPr="005E7A95">
        <w:rPr>
          <w:sz w:val="20"/>
        </w:rPr>
        <w:t xml:space="preserve">nom et prénom </w:t>
      </w:r>
      <w:r w:rsidR="005E7A95">
        <w:rPr>
          <w:sz w:val="20"/>
        </w:rPr>
        <w:t xml:space="preserve">des intervenants et de l’entreprise </w:t>
      </w:r>
      <w:r w:rsidRPr="005E7A95">
        <w:rPr>
          <w:sz w:val="20"/>
        </w:rPr>
        <w:t>à des fins d'exploitation, ci-dessous définies.</w:t>
      </w:r>
    </w:p>
    <w:p w14:paraId="50EFDFD7" w14:textId="59470087" w:rsidR="00107629" w:rsidRDefault="00107629" w:rsidP="00CE1529">
      <w:pPr>
        <w:jc w:val="both"/>
        <w:rPr>
          <w:sz w:val="20"/>
        </w:rPr>
      </w:pPr>
    </w:p>
    <w:p w14:paraId="40DDE3D7" w14:textId="792E7E6E" w:rsidR="00107629" w:rsidRDefault="00107629" w:rsidP="00CE1529">
      <w:pPr>
        <w:jc w:val="both"/>
        <w:rPr>
          <w:sz w:val="20"/>
        </w:rPr>
      </w:pPr>
      <w:r w:rsidRPr="00107629">
        <w:rPr>
          <w:sz w:val="20"/>
        </w:rPr>
        <w:t>Ces images et éléments sonores sont destinés à être reproduits, représentés et/ou adaptés, en tout ou partie,</w:t>
      </w:r>
      <w:r w:rsidR="00CE1529">
        <w:rPr>
          <w:sz w:val="20"/>
        </w:rPr>
        <w:t xml:space="preserve"> </w:t>
      </w:r>
      <w:r w:rsidRPr="00107629">
        <w:rPr>
          <w:sz w:val="20"/>
        </w:rPr>
        <w:t xml:space="preserve">s'il y a lieu, dans </w:t>
      </w:r>
      <w:r w:rsidR="005E7A95">
        <w:rPr>
          <w:sz w:val="20"/>
        </w:rPr>
        <w:t xml:space="preserve">le cadre de la CHAINE DE LA CROISSANCE sur le site </w:t>
      </w:r>
      <w:hyperlink r:id="rId14" w:history="1">
        <w:r w:rsidR="005E7A95" w:rsidRPr="008D15C8">
          <w:rPr>
            <w:rStyle w:val="Lienhypertexte"/>
            <w:sz w:val="20"/>
          </w:rPr>
          <w:t>www.fabricantsdecroissance.com</w:t>
        </w:r>
      </w:hyperlink>
      <w:r w:rsidR="005E7A95">
        <w:rPr>
          <w:sz w:val="20"/>
        </w:rPr>
        <w:t xml:space="preserve">, le site </w:t>
      </w:r>
      <w:hyperlink r:id="rId15" w:history="1">
        <w:r w:rsidR="005E7A95" w:rsidRPr="008D15C8">
          <w:rPr>
            <w:rStyle w:val="Lienhypertexte"/>
            <w:sz w:val="20"/>
          </w:rPr>
          <w:t>www.salveo.fr</w:t>
        </w:r>
      </w:hyperlink>
      <w:r w:rsidR="005E7A95">
        <w:rPr>
          <w:sz w:val="20"/>
        </w:rPr>
        <w:t xml:space="preserve"> et sur les réseaux sociaux, notamment et sans que cela soit exhaustif sur YouTube, LinkedIn, Face</w:t>
      </w:r>
      <w:r w:rsidR="00321250">
        <w:rPr>
          <w:sz w:val="20"/>
        </w:rPr>
        <w:t>b</w:t>
      </w:r>
      <w:r w:rsidR="005E7A95">
        <w:rPr>
          <w:sz w:val="20"/>
        </w:rPr>
        <w:t xml:space="preserve">ook. </w:t>
      </w:r>
    </w:p>
    <w:p w14:paraId="1B7A7936" w14:textId="1AF09607" w:rsidR="00107629" w:rsidRDefault="00107629" w:rsidP="00CE1529">
      <w:pPr>
        <w:jc w:val="both"/>
        <w:rPr>
          <w:sz w:val="20"/>
        </w:rPr>
      </w:pPr>
    </w:p>
    <w:p w14:paraId="796BD6C2" w14:textId="2B81EB90" w:rsidR="00107629" w:rsidRDefault="00107629" w:rsidP="00CE1529">
      <w:pPr>
        <w:jc w:val="both"/>
        <w:rPr>
          <w:sz w:val="20"/>
        </w:rPr>
      </w:pPr>
      <w:r w:rsidRPr="00107629">
        <w:rPr>
          <w:sz w:val="20"/>
        </w:rPr>
        <w:t xml:space="preserve">Cette autorisation gracieuse </w:t>
      </w:r>
      <w:r w:rsidR="00371B06">
        <w:rPr>
          <w:sz w:val="20"/>
        </w:rPr>
        <w:t xml:space="preserve">des droits d’usage et d’auteur </w:t>
      </w:r>
      <w:r w:rsidRPr="00107629">
        <w:rPr>
          <w:sz w:val="20"/>
        </w:rPr>
        <w:t>vaut pour le monde</w:t>
      </w:r>
      <w:r w:rsidR="00400FEA">
        <w:rPr>
          <w:sz w:val="20"/>
        </w:rPr>
        <w:t xml:space="preserve"> </w:t>
      </w:r>
      <w:r w:rsidR="005E7A95">
        <w:rPr>
          <w:sz w:val="20"/>
        </w:rPr>
        <w:t xml:space="preserve">entier et sans limite de durée. </w:t>
      </w:r>
      <w:r w:rsidRPr="00107629">
        <w:rPr>
          <w:sz w:val="20"/>
        </w:rPr>
        <w:t xml:space="preserve">Par la présente, </w:t>
      </w:r>
      <w:r w:rsidR="005E7A95">
        <w:rPr>
          <w:sz w:val="20"/>
        </w:rPr>
        <w:t>le Sujet filmé reconnait</w:t>
      </w:r>
      <w:r w:rsidRPr="00107629">
        <w:rPr>
          <w:sz w:val="20"/>
        </w:rPr>
        <w:t xml:space="preserve"> ne pas prétendre à une réparation d'un préjudice quel qu'il soit du fait de</w:t>
      </w:r>
      <w:r w:rsidR="00A403CF">
        <w:rPr>
          <w:sz w:val="20"/>
        </w:rPr>
        <w:t xml:space="preserve"> </w:t>
      </w:r>
      <w:r w:rsidRPr="00107629">
        <w:rPr>
          <w:sz w:val="20"/>
        </w:rPr>
        <w:t xml:space="preserve">l'utilisation de </w:t>
      </w:r>
      <w:r w:rsidR="005E7A95">
        <w:rPr>
          <w:sz w:val="20"/>
        </w:rPr>
        <w:t xml:space="preserve">son </w:t>
      </w:r>
      <w:r w:rsidRPr="00107629">
        <w:rPr>
          <w:sz w:val="20"/>
        </w:rPr>
        <w:t>image.</w:t>
      </w:r>
    </w:p>
    <w:p w14:paraId="5FC94FC5" w14:textId="53CD7A65" w:rsidR="00CE1529" w:rsidRDefault="00CE1529" w:rsidP="00CE1529">
      <w:pPr>
        <w:jc w:val="both"/>
        <w:rPr>
          <w:sz w:val="20"/>
        </w:rPr>
      </w:pPr>
    </w:p>
    <w:p w14:paraId="645C61FC" w14:textId="4048489B" w:rsidR="00107629" w:rsidRPr="00107629" w:rsidRDefault="00107629" w:rsidP="00CE1529">
      <w:pPr>
        <w:jc w:val="both"/>
        <w:rPr>
          <w:sz w:val="20"/>
        </w:rPr>
      </w:pPr>
      <w:r w:rsidRPr="00107629">
        <w:rPr>
          <w:sz w:val="20"/>
        </w:rPr>
        <w:t>Fait pour servir et valoir ce que de droit.</w:t>
      </w:r>
    </w:p>
    <w:p w14:paraId="3D85FF67" w14:textId="032E15C4" w:rsidR="00107629" w:rsidRDefault="00107629" w:rsidP="00CE1529">
      <w:pPr>
        <w:jc w:val="both"/>
        <w:rPr>
          <w:sz w:val="20"/>
        </w:rPr>
      </w:pPr>
    </w:p>
    <w:p w14:paraId="4727E51A" w14:textId="7F974E04" w:rsidR="00107629" w:rsidRPr="00107629" w:rsidRDefault="005E7A95" w:rsidP="00107629">
      <w:pPr>
        <w:rPr>
          <w:sz w:val="20"/>
        </w:rPr>
      </w:pPr>
      <w:r>
        <w:rPr>
          <w:sz w:val="20"/>
        </w:rPr>
        <w:t>Fait à</w:t>
      </w:r>
      <w:r w:rsidR="000649B5">
        <w:rPr>
          <w:sz w:val="20"/>
        </w:rPr>
        <w:t xml:space="preserve"> </w:t>
      </w:r>
      <w:r w:rsidR="000649B5">
        <w:rPr>
          <w:rFonts w:asciiTheme="majorHAnsi" w:hAnsiTheme="majorHAnsi" w:cstheme="majorHAnsi"/>
          <w:sz w:val="20"/>
          <w:szCs w:val="20"/>
        </w:rPr>
        <w:t xml:space="preserve">______________ </w:t>
      </w:r>
      <w:r w:rsidR="00107629" w:rsidRPr="00107629">
        <w:rPr>
          <w:sz w:val="20"/>
        </w:rPr>
        <w:t>le</w:t>
      </w:r>
      <w:r w:rsidR="000649B5">
        <w:rPr>
          <w:sz w:val="20"/>
        </w:rPr>
        <w:t xml:space="preserve"> </w:t>
      </w:r>
      <w:r w:rsidR="000649B5">
        <w:rPr>
          <w:rFonts w:asciiTheme="majorHAnsi" w:hAnsiTheme="majorHAnsi" w:cstheme="majorHAnsi"/>
          <w:sz w:val="20"/>
          <w:szCs w:val="20"/>
        </w:rPr>
        <w:t>____/____/_____</w:t>
      </w:r>
      <w:r w:rsidR="005D72A7">
        <w:rPr>
          <w:rFonts w:asciiTheme="majorHAnsi" w:hAnsiTheme="majorHAnsi" w:cstheme="majorHAnsi"/>
          <w:sz w:val="20"/>
          <w:szCs w:val="20"/>
        </w:rPr>
        <w:t xml:space="preserve">               </w:t>
      </w:r>
    </w:p>
    <w:p w14:paraId="0DFEF7C7" w14:textId="77777777" w:rsidR="00CE1529" w:rsidRDefault="00CE1529" w:rsidP="000D56BA">
      <w:pPr>
        <w:ind w:left="1440"/>
        <w:rPr>
          <w:sz w:val="20"/>
        </w:rPr>
      </w:pPr>
    </w:p>
    <w:p w14:paraId="608CE724" w14:textId="6B73A487" w:rsidR="00107629" w:rsidRDefault="00FD3AF0" w:rsidP="005E7A95">
      <w:pPr>
        <w:rPr>
          <w:sz w:val="20"/>
        </w:rPr>
      </w:pPr>
      <w:r>
        <w:rPr>
          <w:sz w:val="20"/>
        </w:rPr>
        <w:t>Entrepris</w:t>
      </w:r>
      <w:r w:rsidR="000649B5">
        <w:rPr>
          <w:sz w:val="20"/>
        </w:rPr>
        <w:t xml:space="preserve">e </w:t>
      </w:r>
      <w:r w:rsidR="000649B5">
        <w:rPr>
          <w:rFonts w:asciiTheme="majorHAnsi" w:hAnsiTheme="majorHAnsi" w:cstheme="majorHAnsi"/>
          <w:sz w:val="20"/>
          <w:szCs w:val="20"/>
        </w:rPr>
        <w:t>______________</w:t>
      </w:r>
      <w:r w:rsidR="005E7A95">
        <w:rPr>
          <w:sz w:val="20"/>
        </w:rPr>
        <w:tab/>
      </w:r>
      <w:r w:rsidR="005E7A95">
        <w:rPr>
          <w:sz w:val="20"/>
        </w:rPr>
        <w:tab/>
      </w:r>
      <w:r w:rsidR="000649B5">
        <w:rPr>
          <w:sz w:val="20"/>
        </w:rPr>
        <w:tab/>
      </w:r>
      <w:r w:rsidR="005E7A95">
        <w:rPr>
          <w:sz w:val="20"/>
        </w:rPr>
        <w:tab/>
        <w:t xml:space="preserve">      Pour Groupe SALVEO</w:t>
      </w:r>
    </w:p>
    <w:p w14:paraId="0D3F6651" w14:textId="0D91998F" w:rsidR="005E7A95" w:rsidRPr="00107629" w:rsidRDefault="00FD3AF0" w:rsidP="005E7A95">
      <w:pPr>
        <w:rPr>
          <w:sz w:val="20"/>
        </w:rPr>
      </w:pPr>
      <w:r>
        <w:rPr>
          <w:rFonts w:asciiTheme="majorHAnsi" w:hAnsiTheme="majorHAnsi" w:cstheme="majorHAnsi"/>
          <w:sz w:val="20"/>
          <w:szCs w:val="20"/>
        </w:rPr>
        <w:t>Nom</w:t>
      </w:r>
      <w:r w:rsidR="000649B5">
        <w:rPr>
          <w:rFonts w:asciiTheme="majorHAnsi" w:hAnsiTheme="majorHAnsi" w:cstheme="majorHAnsi"/>
          <w:sz w:val="20"/>
          <w:szCs w:val="20"/>
        </w:rPr>
        <w:t xml:space="preserve"> ___________ </w:t>
      </w:r>
      <w:r>
        <w:rPr>
          <w:rFonts w:asciiTheme="majorHAnsi" w:hAnsiTheme="majorHAnsi" w:cstheme="majorHAnsi"/>
          <w:sz w:val="20"/>
          <w:szCs w:val="20"/>
        </w:rPr>
        <w:t>Prénom</w:t>
      </w:r>
      <w:r w:rsidR="000649B5">
        <w:rPr>
          <w:rFonts w:asciiTheme="majorHAnsi" w:hAnsiTheme="majorHAnsi" w:cstheme="majorHAnsi"/>
          <w:sz w:val="20"/>
          <w:szCs w:val="20"/>
        </w:rPr>
        <w:t xml:space="preserve"> ______________</w:t>
      </w:r>
      <w:r w:rsidR="005E7A95">
        <w:rPr>
          <w:sz w:val="20"/>
        </w:rPr>
        <w:tab/>
      </w:r>
      <w:r w:rsidR="005E7A95">
        <w:rPr>
          <w:sz w:val="20"/>
        </w:rPr>
        <w:tab/>
      </w:r>
      <w:r w:rsidR="005E7A95">
        <w:rPr>
          <w:sz w:val="20"/>
        </w:rPr>
        <w:tab/>
      </w:r>
      <w:r w:rsidR="005E7A95">
        <w:rPr>
          <w:sz w:val="20"/>
        </w:rPr>
        <w:tab/>
        <w:t xml:space="preserve">      Johann SPONAR</w:t>
      </w:r>
    </w:p>
    <w:p w14:paraId="170D3159" w14:textId="3738FE6F" w:rsidR="00D9362A" w:rsidRPr="00107629" w:rsidRDefault="00371B06" w:rsidP="000D56BA">
      <w:pPr>
        <w:ind w:left="1440"/>
        <w:rPr>
          <w:sz w:val="20"/>
        </w:rPr>
      </w:pPr>
      <w:r w:rsidRPr="00371B06">
        <w:rPr>
          <w:noProof/>
          <w:sz w:val="20"/>
          <w:lang w:eastAsia="fr-FR"/>
        </w:rPr>
        <w:drawing>
          <wp:anchor distT="0" distB="0" distL="114300" distR="114300" simplePos="0" relativeHeight="251665408" behindDoc="0" locked="0" layoutInCell="1" allowOverlap="1" wp14:anchorId="2C28EC41" wp14:editId="05303FC8">
            <wp:simplePos x="0" y="0"/>
            <wp:positionH relativeFrom="column">
              <wp:posOffset>3004185</wp:posOffset>
            </wp:positionH>
            <wp:positionV relativeFrom="paragraph">
              <wp:posOffset>100330</wp:posOffset>
            </wp:positionV>
            <wp:extent cx="2346960" cy="732155"/>
            <wp:effectExtent l="0" t="0" r="0" b="0"/>
            <wp:wrapThrough wrapText="bothSides">
              <wp:wrapPolygon edited="0">
                <wp:start x="9292" y="0"/>
                <wp:lineTo x="7364" y="3372"/>
                <wp:lineTo x="7539" y="5620"/>
                <wp:lineTo x="10169" y="8992"/>
                <wp:lineTo x="1403" y="17422"/>
                <wp:lineTo x="0" y="19670"/>
                <wp:lineTo x="0" y="20794"/>
                <wp:lineTo x="1578" y="20794"/>
                <wp:lineTo x="2104" y="20794"/>
                <wp:lineTo x="5435" y="17984"/>
                <wp:lineTo x="18409" y="15174"/>
                <wp:lineTo x="19461" y="11802"/>
                <wp:lineTo x="16130" y="8992"/>
                <wp:lineTo x="21390" y="6744"/>
                <wp:lineTo x="21390" y="3372"/>
                <wp:lineTo x="10169" y="0"/>
                <wp:lineTo x="9292" y="0"/>
              </wp:wrapPolygon>
            </wp:wrapThrough>
            <wp:docPr id="7" name="Image 7" descr="C:\Users\Utilisateur\Desktop\CHAINE DE LA CROISSANCE\Signa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Desktop\CHAINE DE LA CROISSANCE\Signature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7A95">
        <w:rPr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80AEEB6" wp14:editId="235D2115">
                <wp:simplePos x="0" y="0"/>
                <wp:positionH relativeFrom="column">
                  <wp:posOffset>2966085</wp:posOffset>
                </wp:positionH>
                <wp:positionV relativeFrom="paragraph">
                  <wp:posOffset>46990</wp:posOffset>
                </wp:positionV>
                <wp:extent cx="2423160" cy="830580"/>
                <wp:effectExtent l="0" t="0" r="15240" b="2667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3160" cy="830580"/>
                        </a:xfrm>
                        <a:prstGeom prst="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968CCC" id="Rectangle 6" o:spid="_x0000_s1026" style="position:absolute;margin-left:233.55pt;margin-top:3.7pt;width:190.8pt;height:65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VzPXhQIAAFQFAAAOAAAAZHJzL2Uyb0RvYy54bWysVFFP2zAQfp+0/2D5fSQpbYGoKapATJMQ&#13;&#10;IGDi2XXsJpLt82y3affrd3bSgADtYVoeHNt3993d57tbXO61IjvhfAumosVJTokwHOrWbCr68/nm&#13;&#10;2zklPjBTMwVGVPQgPL1cfv2y6GwpJtCAqoUjCGJ82dmKNiHYMss8b4Rm/gSsMCiU4DQLeHSbrHas&#13;&#10;Q3Stskmez7MOXG0dcOE93l73QrpM+FIKHu6l9CIQVVGMLaTVpXUd12y5YOXGMdu0fAiD/UMUmrUG&#13;&#10;nY5Q1ywwsnXtByjdcgceZDjhoDOQsuUi5YDZFPm7bJ4aZkXKBcnxdqTJ/z9Yfrd7cKStKzqnxDCN&#13;&#10;T/SIpDGzUYLMIz2d9SVqPdkHN5w8bmOue+l0/GMWZJ8oPYyUin0gHC8n08lpMUfmOcrOT/PZeeI8&#13;&#10;e7W2zofvAjSJm4o69J6YZLtbH9Ajqh5VojMDN61S6dmUIV1FT4uzWYwzi4H2oaVdOCgRDZR5FBIz&#13;&#10;jMEk4FRb4ko5smNYFYxzYULRixpWi/56luOXcFk5WqRoEmBElhjIiD0AxLr9iN2nMehHU5FKczTO&#13;&#10;/xZYbzxaJM9gwmisWwPuMwCFWQ2ee/0jST01kaU11Ad8fwd9Y3jLb1p8hlvmwwNz2An4ctjd4R4X&#13;&#10;qQDphmFHSQPu92f3UR8LFKWUdNhZFfW/tswJStQPg6V7UUynsRXTYTo7m+DBvZWs30rMVl8BPlOB&#13;&#10;c8TytI36QR230oF+wSGwil5RxAxH3xXlwR0PV6HveBwjXKxWSQ3bz7Jwa54sj+CR1Vhmz/sX5uxQ&#13;&#10;iwGr+A6OXcjKdyXZ60ZLA6ttANmmen3ldeAbWzcVzjBm4mx4e05ar8Nw+QcAAP//AwBQSwMEFAAG&#13;&#10;AAgAAAAhAFRNQQvkAAAADgEAAA8AAABkcnMvZG93bnJldi54bWxMT8tOwzAQvCPxD9YicaNOS9qY&#13;&#10;NE5FKVWFUA8tiLMbmyTCXofYbQNfz3KCy0irmZ1HsRicZSfTh9ajhPEoAWaw8rrFWsLry/pGAAtR&#13;&#10;oVbWo5HwZQIsysuLQuXan3FnTvtYMzLBkCsJTYxdznmoGuNUGPnOIHHvvncq0tnXXPfqTObO8kmS&#13;&#10;zLhTLVJCozrz0JjqY390EtbTxD6Lu8336vNpO43OL98ecSnl9dWwmhPcz4FFM8S/D/jdQP2hpGIH&#13;&#10;f0QdmJWQzrIxSSVkKTDiRSoyYAcS3ooJ8LLg/2eUPwAAAP//AwBQSwECLQAUAAYACAAAACEAtoM4&#13;&#10;kv4AAADhAQAAEwAAAAAAAAAAAAAAAAAAAAAAW0NvbnRlbnRfVHlwZXNdLnhtbFBLAQItABQABgAI&#13;&#10;AAAAIQA4/SH/1gAAAJQBAAALAAAAAAAAAAAAAAAAAC8BAABfcmVscy8ucmVsc1BLAQItABQABgAI&#13;&#10;AAAAIQBCVzPXhQIAAFQFAAAOAAAAAAAAAAAAAAAAAC4CAABkcnMvZTJvRG9jLnhtbFBLAQItABQA&#13;&#10;BgAIAAAAIQBUTUEL5AAAAA4BAAAPAAAAAAAAAAAAAAAAAN8EAABkcnMvZG93bnJldi54bWxQSwUG&#13;&#10;AAAAAAQABADzAAAA8AUAAAAA&#13;&#10;" filled="f" strokecolor="#4f0910 [1604]" strokeweight=".25pt"/>
            </w:pict>
          </mc:Fallback>
        </mc:AlternateContent>
      </w:r>
      <w:r w:rsidR="005E7A95">
        <w:rPr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F70660" wp14:editId="46CAECCF">
                <wp:simplePos x="0" y="0"/>
                <wp:positionH relativeFrom="column">
                  <wp:posOffset>1905</wp:posOffset>
                </wp:positionH>
                <wp:positionV relativeFrom="paragraph">
                  <wp:posOffset>46990</wp:posOffset>
                </wp:positionV>
                <wp:extent cx="2423160" cy="830580"/>
                <wp:effectExtent l="0" t="0" r="15240" b="2667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3160" cy="830580"/>
                        </a:xfrm>
                        <a:prstGeom prst="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110C3A" id="Rectangle 5" o:spid="_x0000_s1026" style="position:absolute;margin-left:.15pt;margin-top:3.7pt;width:190.8pt;height:65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lYBShAIAAFQFAAAOAAAAZHJzL2Uyb0RvYy54bWysVE1v2zAMvQ/YfxB0X22nST+COkXQosOA&#13;&#10;oi3aDj2rshQbkEWNUuJkv36U7LhBW+wwLAeFNMlH8onUxeW2NWyj0DdgS14c5ZwpK6Fq7KrkP59v&#13;&#10;vp1x5oOwlTBgVcl3yvPLxdcvF52bqwnUYCqFjECsn3eu5HUIbp5lXtaqFf4InLJk1ICtCKTiKqtQ&#13;&#10;dITemmyS5ydZB1g5BKm8p6/XvZEvEr7WSoZ7rb0KzJScagvpxHS+xjNbXIj5CoWrGzmUIf6hilY0&#13;&#10;lpKOUNciCLbG5gNU20gEDzocSWgz0LqRKvVA3RT5u26eauFU6oXI8W6kyf8/WHm3eUDWVCWfcWZF&#13;&#10;S1f0SKQJuzKKzSI9nfNz8npyDzhonsTY61ZjG/+pC7ZNlO5GStU2MEkfJ9PJcXFCzEuynR3ns7PE&#13;&#10;efYW7dCH7wpaFoWSI2VPTIrNrQ+UkVz3LjGZhZvGmHRtxrKu5MfFaaozi4X2pSUp7IyKAcY+Kk0d&#13;&#10;xmIScJotdWWQbQRNhZBS2VD0plpUqv88y+kX+6f8Y0TSEmBE1lTIiD0AxLn9iN3DDP4xVKXRHIPz&#13;&#10;vxXWB48RKTPYMAa3jQX8DMBQV0Pm3p/KP6Amiq9Q7ej+EfrF8E7eNHQNt8KHB4G0CXRztN3hng5t&#13;&#10;gOiGQeKsBvz92ffoTwNKVs462qyS+19rgYoz88PS6J4X02lcxaRMZ6cTUvDQ8nposev2CuiaCnpH&#13;&#10;nExi9A9mL2qE9oUegWXMSiZhJeUuuQy4V65Cv/H0jEi1XCY3Wj8nwq19cjKCR1bjmD1vXwS6YRYD&#13;&#10;TfEd7LdQzN+NZO8bIy0s1wF0k+b1jdeBb1rdNDjDMxPfhkM9eb09hos/AAAA//8DAFBLAwQUAAYA&#13;&#10;CAAAACEAl3F+POEAAAALAQAADwAAAGRycy9kb3ducmV2LnhtbExPy07DMBC8I/EP1iJxo04bStM0&#13;&#10;TkUpFUKIQwvi7MZLEmGvQ+y2ga9nOcFlpNXMzqNYDs6KI/ah9aRgPEpAIFXetFQreH3ZXGUgQtRk&#13;&#10;tPWECr4wwLI8Pyt0bvyJtnjcxVqwCYVcK2hi7HIpQ9Wg02HkOyTm3n3vdOSzr6Xp9YnNnZWTJLmR&#13;&#10;TrfECY3u8K7B6mN3cAo208Q+ZfOH7/Xn4/M0Or96u6eVUpcXw3rBcLsAEXGIfx/wu4H7Q8nF9v5A&#13;&#10;JgirIGWdgtk1CCbTbDwHsWdVmk1AloX8v6H8AQAA//8DAFBLAQItABQABgAIAAAAIQC2gziS/gAA&#13;&#10;AOEBAAATAAAAAAAAAAAAAAAAAAAAAABbQ29udGVudF9UeXBlc10ueG1sUEsBAi0AFAAGAAgAAAAh&#13;&#10;ADj9If/WAAAAlAEAAAsAAAAAAAAAAAAAAAAALwEAAF9yZWxzLy5yZWxzUEsBAi0AFAAGAAgAAAAh&#13;&#10;ADiVgFKEAgAAVAUAAA4AAAAAAAAAAAAAAAAALgIAAGRycy9lMm9Eb2MueG1sUEsBAi0AFAAGAAgA&#13;&#10;AAAhAJdxfjzhAAAACwEAAA8AAAAAAAAAAAAAAAAA3gQAAGRycy9kb3ducmV2LnhtbFBLBQYAAAAA&#13;&#10;BAAEAPMAAADsBQAAAAA=&#13;&#10;" filled="f" strokecolor="#4f0910 [1604]" strokeweight=".25pt"/>
            </w:pict>
          </mc:Fallback>
        </mc:AlternateContent>
      </w:r>
    </w:p>
    <w:sectPr w:rsidR="00D9362A" w:rsidRPr="00107629" w:rsidSect="0093525B">
      <w:headerReference w:type="default" r:id="rId17"/>
      <w:footerReference w:type="default" r:id="rId18"/>
      <w:headerReference w:type="first" r:id="rId19"/>
      <w:footerReference w:type="first" r:id="rId20"/>
      <w:pgSz w:w="11907" w:h="16839" w:code="9"/>
      <w:pgMar w:top="2835" w:right="1701" w:bottom="1418" w:left="1701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F6BEA5" w14:textId="77777777" w:rsidR="00935545" w:rsidRDefault="00935545">
      <w:r>
        <w:separator/>
      </w:r>
    </w:p>
  </w:endnote>
  <w:endnote w:type="continuationSeparator" w:id="0">
    <w:p w14:paraId="529DC630" w14:textId="77777777" w:rsidR="00935545" w:rsidRDefault="009355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FB0E5B" w14:textId="77777777" w:rsidR="00C44027" w:rsidRDefault="00C44027">
    <w:pPr>
      <w:pStyle w:val="Pieddepage"/>
      <w:jc w:val="center"/>
      <w:rPr>
        <w:color w:val="215968" w:themeColor="accent3"/>
        <w:sz w:val="18"/>
        <w:szCs w:val="18"/>
      </w:rPr>
    </w:pPr>
    <w:r>
      <w:tab/>
    </w:r>
    <w:r>
      <w:tab/>
    </w:r>
    <w:r w:rsidRPr="00E26A8C">
      <w:rPr>
        <w:color w:val="215968" w:themeColor="accent3"/>
        <w:sz w:val="18"/>
        <w:szCs w:val="18"/>
      </w:rPr>
      <w:t xml:space="preserve">Page | </w:t>
    </w:r>
    <w:r w:rsidRPr="00E26A8C">
      <w:rPr>
        <w:color w:val="215968" w:themeColor="accent3"/>
        <w:sz w:val="18"/>
        <w:szCs w:val="18"/>
      </w:rPr>
      <w:fldChar w:fldCharType="begin"/>
    </w:r>
    <w:r w:rsidRPr="00E26A8C">
      <w:rPr>
        <w:color w:val="215968" w:themeColor="accent3"/>
        <w:sz w:val="18"/>
        <w:szCs w:val="18"/>
      </w:rPr>
      <w:instrText>PAGE   \* MERGEFORMAT</w:instrText>
    </w:r>
    <w:r w:rsidRPr="00E26A8C">
      <w:rPr>
        <w:color w:val="215968" w:themeColor="accent3"/>
        <w:sz w:val="18"/>
        <w:szCs w:val="18"/>
      </w:rPr>
      <w:fldChar w:fldCharType="separate"/>
    </w:r>
    <w:r w:rsidR="00371B06">
      <w:rPr>
        <w:noProof/>
        <w:color w:val="215968" w:themeColor="accent3"/>
        <w:sz w:val="18"/>
        <w:szCs w:val="18"/>
      </w:rPr>
      <w:t>2</w:t>
    </w:r>
    <w:r w:rsidRPr="00E26A8C">
      <w:rPr>
        <w:color w:val="215968" w:themeColor="accent3"/>
        <w:sz w:val="18"/>
        <w:szCs w:val="18"/>
      </w:rPr>
      <w:fldChar w:fldCharType="end"/>
    </w:r>
  </w:p>
  <w:p w14:paraId="70628209" w14:textId="77777777" w:rsidR="00C44027" w:rsidRDefault="00C44027">
    <w:pPr>
      <w:pStyle w:val="Pieddepage"/>
      <w:jc w:val="center"/>
      <w:rPr>
        <w:color w:val="215968" w:themeColor="accent3"/>
        <w:sz w:val="18"/>
        <w:szCs w:val="18"/>
      </w:rPr>
    </w:pPr>
  </w:p>
  <w:p w14:paraId="0E239054" w14:textId="77777777" w:rsidR="00C44027" w:rsidRDefault="00C44027">
    <w:pPr>
      <w:pStyle w:val="Pieddepage"/>
      <w:jc w:val="center"/>
      <w:rPr>
        <w:color w:val="215968" w:themeColor="accent3"/>
        <w:sz w:val="18"/>
        <w:szCs w:val="18"/>
      </w:rPr>
    </w:pPr>
  </w:p>
  <w:p w14:paraId="0564A024" w14:textId="77777777" w:rsidR="00C44027" w:rsidRPr="00E26A8C" w:rsidRDefault="00C44027">
    <w:pPr>
      <w:pStyle w:val="Pieddepage"/>
      <w:jc w:val="center"/>
      <w:rPr>
        <w:sz w:val="18"/>
        <w:szCs w:val="18"/>
      </w:rPr>
    </w:pPr>
    <w:r>
      <w:rPr>
        <w:noProof/>
        <w:lang w:eastAsia="fr-FR"/>
      </w:rPr>
      <w:drawing>
        <wp:anchor distT="0" distB="0" distL="114300" distR="114300" simplePos="0" relativeHeight="251661312" behindDoc="1" locked="0" layoutInCell="1" allowOverlap="1" wp14:anchorId="487E076B" wp14:editId="25EF6FF6">
          <wp:simplePos x="0" y="0"/>
          <wp:positionH relativeFrom="column">
            <wp:posOffset>-1080135</wp:posOffset>
          </wp:positionH>
          <wp:positionV relativeFrom="paragraph">
            <wp:posOffset>-244475</wp:posOffset>
          </wp:positionV>
          <wp:extent cx="7740000" cy="534421"/>
          <wp:effectExtent l="0" t="0" r="0" b="0"/>
          <wp:wrapThrough wrapText="bothSides">
            <wp:wrapPolygon edited="0">
              <wp:start x="0" y="0"/>
              <wp:lineTo x="0" y="20804"/>
              <wp:lineTo x="21533" y="20804"/>
              <wp:lineTo x="21533" y="0"/>
              <wp:lineTo x="0" y="0"/>
            </wp:wrapPolygon>
          </wp:wrapThrough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dpage3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0000" cy="5344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0602C58" w14:textId="77777777" w:rsidR="00C44027" w:rsidRDefault="00C44027">
    <w:pPr>
      <w:pStyle w:val="Pieddepage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21D8B6" w14:textId="77777777" w:rsidR="00C44027" w:rsidRPr="004B7314" w:rsidRDefault="00C44027" w:rsidP="004B7314">
    <w:pPr>
      <w:pStyle w:val="Pieddepage"/>
    </w:pPr>
    <w:r w:rsidRPr="005701B9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983F64F" wp14:editId="568D3739">
              <wp:simplePos x="0" y="0"/>
              <wp:positionH relativeFrom="column">
                <wp:posOffset>-1080135</wp:posOffset>
              </wp:positionH>
              <wp:positionV relativeFrom="paragraph">
                <wp:posOffset>-601980</wp:posOffset>
              </wp:positionV>
              <wp:extent cx="5741670" cy="17780"/>
              <wp:effectExtent l="19050" t="19050" r="11430" b="20320"/>
              <wp:wrapNone/>
              <wp:docPr id="27" name="Rectangle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41670" cy="1778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CAF3456" id="Rectangle 27" o:spid="_x0000_s1026" style="position:absolute;margin-left:-85.05pt;margin-top:-47.4pt;width:452.1pt;height:1.4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11NBigIAALUFAAAOAAAAZHJzL2Uyb0RvYy54bWysVN9PGzEMfp+0/yHK+7heVSiruKIKxDQJ&#13;&#10;AaJMPIdc0ouUxFmS9tr99XNyP2CANgmtD2kc25/t72yfne+NJjvhgwJb0fJoQomwHGplNxX98XD1&#13;&#10;5ZSSEJmtmQYrKnoQgZ4vP386a91CTKEBXQtPEMSGResq2sToFkUReCMMC0fghEWlBG9YRNFvitqz&#13;&#10;FtGNLqaTyUnRgq+dBy5CwNfLTkmXGV9KweOtlEFEoiuKucV8+nw+pbNYnrHFxjPXKN6nwT6QhWHK&#13;&#10;YtAR6pJFRrZevYEyinsIIOMRB1OAlIqLXANWU05eVbNumBO5FiQnuJGm8P9g+c3uzhNVV3Q6p8Qy&#13;&#10;g9/oHlljdqMFwTckqHVhgXZrd+d7KeA1VbuX3qR/rIPsM6mHkVSxj4Tj4/F8Vp7MkXuOunI+P82k&#13;&#10;F8/Ozof4TYAh6VJRj9EzlWx3HSIGRNPBJMUKoFV9pbTOQuoTcaE92TH8woxzYWOZkkavPyy1/bAz&#13;&#10;QiXvIvHQVZ5v8aBFwtT2XkikEGud5sRz875NKsdvWC26XI8n+BsyHcrIeWfAZC2xyhG7/Bt2V3Bv&#13;&#10;n1xF7v3RefJv59EjRwYbR2ejLPj3APRItezsB5I6ahJLT1AfsME8dJMXHL9S+JmvWYh3zOOoYWPg&#13;&#10;+oi3eEgNbUWhv1HSgP/13nuyxwlALSUtjm5Fw88t84IS/d3ibHwtZ7M061mYHc+nKPiXmqeXGrs1&#13;&#10;F4C9U+Kicjxfk33Uw1V6MI+4ZVYpKqqY5Ri7ojz6QbiI3UrBPcXFapXNcL4di9d27XgCT6ymNn7Y&#13;&#10;PzLv+l6POCQ3MIw5W7xq+c42eVpYbSNIlefhmdeeb9wNuXH6PZaWz0s5Wz1v2+VvAAAA//8DAFBL&#13;&#10;AwQUAAYACAAAACEAszmOiuYAAAARAQAADwAAAGRycy9kb3ducmV2LnhtbExPy07DMBC8I/EP1iJx&#13;&#10;Qa2dEtqSxqkQJTxUtRKFD9jGJonwI4rdNvw92xNcVruzs7Mz+XKwhh11H1rvJCRjAUy7yqvW1RI+&#13;&#10;P8rRHFiI6BQa77SEHx1gWVxe5Jgpf3Lv+riLNSMRFzKU0MTYZZyHqtEWw9h32tHuy/cWI419zVWP&#13;&#10;JxK3hk+EmHKLraMPDXb6sdHV9+5gJdSv8/ZtPd125XbzlK7wpnx+uTNSXl8NqwWVhwWwqIf4dwHn&#13;&#10;DOQfCjK29wenAjMSRslMJMSl7j6lJESZ3aaE7M/IRAAvcv4/SfELAAD//wMAUEsBAi0AFAAGAAgA&#13;&#10;AAAhALaDOJL+AAAA4QEAABMAAAAAAAAAAAAAAAAAAAAAAFtDb250ZW50X1R5cGVzXS54bWxQSwEC&#13;&#10;LQAUAAYACAAAACEAOP0h/9YAAACUAQAACwAAAAAAAAAAAAAAAAAvAQAAX3JlbHMvLnJlbHNQSwEC&#13;&#10;LQAUAAYACAAAACEAENdTQYoCAAC1BQAADgAAAAAAAAAAAAAAAAAuAgAAZHJzL2Uyb0RvYy54bWxQ&#13;&#10;SwECLQAUAAYACAAAACEAszmOiuYAAAARAQAADwAAAAAAAAAAAAAAAADkBAAAZHJzL2Rvd25yZXYu&#13;&#10;eG1sUEsFBgAAAAAEAAQA8wAAAPcFAAAAAA==&#13;&#10;" fillcolor="#a11321 [3204]" strokecolor="#a11321 [3204]" strokeweight="2.25pt"/>
          </w:pict>
        </mc:Fallback>
      </mc:AlternateContent>
    </w:r>
    <w:r w:rsidRPr="005701B9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28C6FBC" wp14:editId="60A73398">
              <wp:simplePos x="0" y="0"/>
              <wp:positionH relativeFrom="column">
                <wp:posOffset>-1080135</wp:posOffset>
              </wp:positionH>
              <wp:positionV relativeFrom="paragraph">
                <wp:posOffset>-567055</wp:posOffset>
              </wp:positionV>
              <wp:extent cx="7559675" cy="742315"/>
              <wp:effectExtent l="0" t="0" r="22225" b="19685"/>
              <wp:wrapNone/>
              <wp:docPr id="131" name="Rectangle 1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74231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solidFill>
                          <a:schemeClr val="accent2"/>
                        </a:solidFill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973462F" w14:textId="77777777" w:rsidR="00C44027" w:rsidRPr="005701B9" w:rsidRDefault="00C44027" w:rsidP="005701B9">
                          <w:pPr>
                            <w:ind w:firstLine="1560"/>
                            <w:rPr>
                              <w:i/>
                              <w:color w:val="D4C0AC" w:themeColor="accent2"/>
                              <w:sz w:val="16"/>
                              <w:szCs w:val="16"/>
                            </w:rPr>
                          </w:pPr>
                          <w:r w:rsidRPr="00355DB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Groupe SALVEO | FABRICANT DE CROISSANCE DEPUIS 1991 | </w:t>
                          </w:r>
                          <w:r w:rsidRPr="00355DB2">
                            <w:rPr>
                              <w:i/>
                              <w:color w:val="FFFFFF" w:themeColor="background1"/>
                              <w:sz w:val="16"/>
                              <w:szCs w:val="16"/>
                            </w:rPr>
                            <w:t xml:space="preserve">BEATING THE ODDS SINCE 1991                  </w:t>
                          </w:r>
                          <w:r w:rsidRPr="005701B9">
                            <w:rPr>
                              <w:color w:val="D4C0AC" w:themeColor="accent2"/>
                              <w:sz w:val="16"/>
                              <w:szCs w:val="16"/>
                            </w:rPr>
                            <w:t>Page</w:t>
                          </w:r>
                          <w:r w:rsidRPr="005701B9">
                            <w:rPr>
                              <w:i/>
                              <w:color w:val="D4C0AC" w:themeColor="accent2"/>
                              <w:sz w:val="16"/>
                              <w:szCs w:val="16"/>
                            </w:rPr>
                            <w:t xml:space="preserve"> | </w:t>
                          </w:r>
                          <w:r w:rsidRPr="005701B9">
                            <w:rPr>
                              <w:i/>
                              <w:color w:val="D4C0AC" w:themeColor="accent2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5701B9">
                            <w:rPr>
                              <w:i/>
                              <w:color w:val="D4C0AC" w:themeColor="accent2"/>
                              <w:sz w:val="16"/>
                              <w:szCs w:val="16"/>
                            </w:rPr>
                            <w:instrText>PAGE   \* MERGEFORMAT</w:instrText>
                          </w:r>
                          <w:r w:rsidRPr="005701B9">
                            <w:rPr>
                              <w:i/>
                              <w:color w:val="D4C0AC" w:themeColor="accent2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71B06">
                            <w:rPr>
                              <w:i/>
                              <w:noProof/>
                              <w:color w:val="D4C0AC" w:themeColor="accent2"/>
                              <w:sz w:val="16"/>
                              <w:szCs w:val="16"/>
                            </w:rPr>
                            <w:t>1</w:t>
                          </w:r>
                          <w:r w:rsidRPr="005701B9">
                            <w:rPr>
                              <w:i/>
                              <w:color w:val="D4C0AC" w:themeColor="accent2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  <w:p w14:paraId="26583C23" w14:textId="77777777" w:rsidR="00C44027" w:rsidRPr="00355DB2" w:rsidRDefault="00C44027" w:rsidP="005701B9">
                          <w:pPr>
                            <w:ind w:firstLine="1560"/>
                            <w:rPr>
                              <w:i/>
                              <w:color w:val="FFFFFF" w:themeColor="background1"/>
                              <w:sz w:val="8"/>
                              <w:szCs w:val="8"/>
                            </w:rPr>
                          </w:pPr>
                        </w:p>
                        <w:p w14:paraId="2207D3FF" w14:textId="77777777" w:rsidR="00C44027" w:rsidRPr="005701B9" w:rsidRDefault="00C44027" w:rsidP="005701B9">
                          <w:pPr>
                            <w:ind w:firstLine="1560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355DB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N° TVA : FR 87 440 193 688 | SIRET : 440 193 688 000</w:t>
                          </w:r>
                          <w: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56</w:t>
                          </w:r>
                          <w:r w:rsidRPr="00355DB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| SAS au capital de 204 360 € | Filiale du Groupe ADIT</w:t>
                          </w:r>
                        </w:p>
                      </w:txbxContent>
                    </wps:txbx>
                    <wps:bodyPr wrap="square" rtlCol="0" anchor="ctr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8C6FBC" id="Rectangle 131" o:spid="_x0000_s1026" style="position:absolute;margin-left:-85.05pt;margin-top:-44.65pt;width:595.25pt;height:58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J8cWAgIAAJcEAAAOAAAAZHJzL2Uyb0RvYy54bWysVNtu2zAMfR+wfxD0vjhxlqYL4hRDi+5l&#13;&#10;2Ip2+wBFpmIBkuhJSuz8/SjZdbtuQIFiL7IuPIfkIentVW8NO4EPGl3FF7M5Z+Ak1todKv7zx+2H&#13;&#10;S85CFK4WBh1U/AyBX+3ev9t27QZKbNDU4BmRuLDp2oo3MbabogiyASvCDFtw9KjQWxHp6A9F7UVH&#13;&#10;7NYU5Xx+UXTo69ajhBDo9mZ45LvMrxTI+F2pAJGZilNsMa8+r/u0Frut2By8aBstxzDEG6KwQjty&#13;&#10;OlHdiCjY0eu/qKyWHgOqOJNoC1RKS8g5UDaL+YtsHhrRQs6FxAntJFP4f7Ty2+nOM11T7ZYLzpyw&#13;&#10;VKR7kk24gwGWLkmirg0bsnxo7/x4CrRN+fbK2/SlTFifZT1PskIfmaTL9Wr16WK94kzS2/pjuVys&#13;&#10;EmnxhG59iF8ALUubinvyn9UUp68hDqaPJslZQKPrW21MPqRWgWvj2UlQkYWU4GI5OvjD0rg3gynW&#13;&#10;AQ25p8aokiyDEHkXzwaSB+PuQZGmlPoip5G7+WWIWdjMS9YJpiihCbh8HTjaJ+gQ1QQuXwdPiOwZ&#13;&#10;XZzAVjv0/yIw8TFkNdhTCZ/lnbax3/djg+yxPlNndTRaFQ+/jsIDZz6aaxwmUTjZIA2ijIMzh5+P&#13;&#10;EZXO5U5cA8Hog7o/N8w4qWm8np+z1dP/ZPcbAAD//wMAUEsDBBQABgAIAAAAIQBt+K4y5AAAABEB&#13;&#10;AAAPAAAAZHJzL2Rvd25yZXYueG1sTE89T8MwEN2R+A/WIbG1dtIqKWmcClF1YGyKEGxOfMQR8TmK&#13;&#10;3Tb8e9wJltOd3rv3Ue5mO7ALTr53JCFZCmBIrdM9dRLeTofFBpgPirQaHKGEH/Swq+7vSlVod6Uj&#13;&#10;XurQsShCvlASTAhjwblvDVrll25EitiXm6wK8Zw6rid1jeJ24KkQGbeqp+hg1IgvBtvv+mwlHJLs&#13;&#10;NftQ69rs9fuqOX024pjmUj4+zPttHM9bYAHn8PcBtw4xP1QxWOPOpD0bJCySXCSRG7fN0wrYjSJS&#13;&#10;sQbWSEjzDHhV8v9Nql8AAAD//wMAUEsBAi0AFAAGAAgAAAAhALaDOJL+AAAA4QEAABMAAAAAAAAA&#13;&#10;AAAAAAAAAAAAAFtDb250ZW50X1R5cGVzXS54bWxQSwECLQAUAAYACAAAACEAOP0h/9YAAACUAQAA&#13;&#10;CwAAAAAAAAAAAAAAAAAvAQAAX3JlbHMvLnJlbHNQSwECLQAUAAYACAAAACEACifHFgICAACXBAAA&#13;&#10;DgAAAAAAAAAAAAAAAAAuAgAAZHJzL2Uyb0RvYy54bWxQSwECLQAUAAYACAAAACEAbfiuMuQAAAAR&#13;&#10;AQAADwAAAAAAAAAAAAAAAABcBAAAZHJzL2Rvd25yZXYueG1sUEsFBgAAAAAEAAQA8wAAAG0FAAAA&#13;&#10;AA==&#13;&#10;" fillcolor="#d4c0ac [3205]" strokecolor="#d4c0ac [3205]">
              <v:textbox>
                <w:txbxContent>
                  <w:p w14:paraId="0973462F" w14:textId="77777777" w:rsidR="00C44027" w:rsidRPr="005701B9" w:rsidRDefault="00C44027" w:rsidP="005701B9">
                    <w:pPr>
                      <w:ind w:firstLine="1560"/>
                      <w:rPr>
                        <w:i/>
                        <w:color w:val="D4C0AC" w:themeColor="accent2"/>
                        <w:sz w:val="16"/>
                        <w:szCs w:val="16"/>
                      </w:rPr>
                    </w:pPr>
                    <w:r w:rsidRPr="00355DB2">
                      <w:rPr>
                        <w:color w:val="FFFFFF" w:themeColor="background1"/>
                        <w:sz w:val="16"/>
                        <w:szCs w:val="16"/>
                      </w:rPr>
                      <w:t xml:space="preserve">Groupe SALVEO | FABRICANT DE CROISSANCE DEPUIS 1991 | </w:t>
                    </w:r>
                    <w:r w:rsidRPr="00355DB2">
                      <w:rPr>
                        <w:i/>
                        <w:color w:val="FFFFFF" w:themeColor="background1"/>
                        <w:sz w:val="16"/>
                        <w:szCs w:val="16"/>
                      </w:rPr>
                      <w:t xml:space="preserve">BEATING THE ODDS SINCE 1991                  </w:t>
                    </w:r>
                    <w:r w:rsidRPr="005701B9">
                      <w:rPr>
                        <w:color w:val="D4C0AC" w:themeColor="accent2"/>
                        <w:sz w:val="16"/>
                        <w:szCs w:val="16"/>
                      </w:rPr>
                      <w:t>Page</w:t>
                    </w:r>
                    <w:r w:rsidRPr="005701B9">
                      <w:rPr>
                        <w:i/>
                        <w:color w:val="D4C0AC" w:themeColor="accent2"/>
                        <w:sz w:val="16"/>
                        <w:szCs w:val="16"/>
                      </w:rPr>
                      <w:t xml:space="preserve"> | </w:t>
                    </w:r>
                    <w:r w:rsidRPr="005701B9">
                      <w:rPr>
                        <w:i/>
                        <w:color w:val="D4C0AC" w:themeColor="accent2"/>
                        <w:sz w:val="16"/>
                        <w:szCs w:val="16"/>
                      </w:rPr>
                      <w:fldChar w:fldCharType="begin"/>
                    </w:r>
                    <w:r w:rsidRPr="005701B9">
                      <w:rPr>
                        <w:i/>
                        <w:color w:val="D4C0AC" w:themeColor="accent2"/>
                        <w:sz w:val="16"/>
                        <w:szCs w:val="16"/>
                      </w:rPr>
                      <w:instrText>PAGE   \* MERGEFORMAT</w:instrText>
                    </w:r>
                    <w:r w:rsidRPr="005701B9">
                      <w:rPr>
                        <w:i/>
                        <w:color w:val="D4C0AC" w:themeColor="accent2"/>
                        <w:sz w:val="16"/>
                        <w:szCs w:val="16"/>
                      </w:rPr>
                      <w:fldChar w:fldCharType="separate"/>
                    </w:r>
                    <w:r w:rsidR="00371B06">
                      <w:rPr>
                        <w:i/>
                        <w:noProof/>
                        <w:color w:val="D4C0AC" w:themeColor="accent2"/>
                        <w:sz w:val="16"/>
                        <w:szCs w:val="16"/>
                      </w:rPr>
                      <w:t>1</w:t>
                    </w:r>
                    <w:r w:rsidRPr="005701B9">
                      <w:rPr>
                        <w:i/>
                        <w:color w:val="D4C0AC" w:themeColor="accent2"/>
                        <w:sz w:val="16"/>
                        <w:szCs w:val="16"/>
                      </w:rPr>
                      <w:fldChar w:fldCharType="end"/>
                    </w:r>
                  </w:p>
                  <w:p w14:paraId="26583C23" w14:textId="77777777" w:rsidR="00C44027" w:rsidRPr="00355DB2" w:rsidRDefault="00C44027" w:rsidP="005701B9">
                    <w:pPr>
                      <w:ind w:firstLine="1560"/>
                      <w:rPr>
                        <w:i/>
                        <w:color w:val="FFFFFF" w:themeColor="background1"/>
                        <w:sz w:val="8"/>
                        <w:szCs w:val="8"/>
                      </w:rPr>
                    </w:pPr>
                  </w:p>
                  <w:p w14:paraId="2207D3FF" w14:textId="77777777" w:rsidR="00C44027" w:rsidRPr="005701B9" w:rsidRDefault="00C44027" w:rsidP="005701B9">
                    <w:pPr>
                      <w:ind w:firstLine="1560"/>
                      <w:rPr>
                        <w:color w:val="FFFFFF" w:themeColor="background1"/>
                        <w:sz w:val="16"/>
                        <w:szCs w:val="16"/>
                      </w:rPr>
                    </w:pPr>
                    <w:r w:rsidRPr="00355DB2">
                      <w:rPr>
                        <w:color w:val="FFFFFF" w:themeColor="background1"/>
                        <w:sz w:val="16"/>
                        <w:szCs w:val="16"/>
                      </w:rPr>
                      <w:t>N° TVA : FR 87 440 193 688 | SIRET : 440 193 688 000</w:t>
                    </w:r>
                    <w:r>
                      <w:rPr>
                        <w:color w:val="FFFFFF" w:themeColor="background1"/>
                        <w:sz w:val="16"/>
                        <w:szCs w:val="16"/>
                      </w:rPr>
                      <w:t>56</w:t>
                    </w:r>
                    <w:r w:rsidRPr="00355DB2">
                      <w:rPr>
                        <w:color w:val="FFFFFF" w:themeColor="background1"/>
                        <w:sz w:val="16"/>
                        <w:szCs w:val="16"/>
                      </w:rPr>
                      <w:t xml:space="preserve"> | SAS au capital de 204 360 € | Filiale du Groupe ADIT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9710E9" w14:textId="77777777" w:rsidR="00935545" w:rsidRDefault="00935545">
      <w:r>
        <w:separator/>
      </w:r>
    </w:p>
  </w:footnote>
  <w:footnote w:type="continuationSeparator" w:id="0">
    <w:p w14:paraId="6699944E" w14:textId="77777777" w:rsidR="00935545" w:rsidRDefault="009355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8206F0" w14:textId="77777777" w:rsidR="00C44027" w:rsidRDefault="00C44027" w:rsidP="00E26A8C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0E224A25" wp14:editId="54833466">
          <wp:simplePos x="0" y="0"/>
          <wp:positionH relativeFrom="column">
            <wp:posOffset>-537210</wp:posOffset>
          </wp:positionH>
          <wp:positionV relativeFrom="paragraph">
            <wp:posOffset>485775</wp:posOffset>
          </wp:positionV>
          <wp:extent cx="1746250" cy="523875"/>
          <wp:effectExtent l="0" t="0" r="6350" b="9525"/>
          <wp:wrapThrough wrapText="bothSides">
            <wp:wrapPolygon edited="0">
              <wp:start x="0" y="0"/>
              <wp:lineTo x="0" y="21207"/>
              <wp:lineTo x="21443" y="21207"/>
              <wp:lineTo x="21443" y="0"/>
              <wp:lineTo x="0" y="0"/>
            </wp:wrapPolygon>
          </wp:wrapThrough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LVEO - Logo 2016 - F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6250" cy="523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3E5E30" w14:textId="77777777" w:rsidR="00C44027" w:rsidRDefault="00C44027" w:rsidP="000C1825">
    <w:pPr>
      <w:pStyle w:val="En-tte"/>
      <w:ind w:left="-1701"/>
    </w:pPr>
    <w:r>
      <w:rPr>
        <w:noProof/>
        <w:lang w:eastAsia="fr-FR"/>
      </w:rPr>
      <w:drawing>
        <wp:inline distT="0" distB="0" distL="0" distR="0" wp14:anchorId="6DA6ECE8" wp14:editId="37DB777E">
          <wp:extent cx="7560000" cy="1438457"/>
          <wp:effectExtent l="0" t="0" r="3175" b="9525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-tete-3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384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884597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4102D4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116D1F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84A8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0C0C54A"/>
    <w:lvl w:ilvl="0">
      <w:start w:val="1"/>
      <w:numFmt w:val="bullet"/>
      <w:pStyle w:val="Listepuces5"/>
      <w:lvlText w:val="○"/>
      <w:lvlJc w:val="left"/>
      <w:pPr>
        <w:ind w:left="1800" w:hanging="360"/>
      </w:pPr>
      <w:rPr>
        <w:rFonts w:ascii="Monotype Corsiva" w:hAnsi="Monotype Corsiva" w:hint="default"/>
        <w:color w:val="215968" w:themeColor="accent3"/>
      </w:rPr>
    </w:lvl>
  </w:abstractNum>
  <w:abstractNum w:abstractNumId="5" w15:restartNumberingAfterBreak="0">
    <w:nsid w:val="FFFFFF81"/>
    <w:multiLevelType w:val="singleLevel"/>
    <w:tmpl w:val="9A8A1DFA"/>
    <w:lvl w:ilvl="0">
      <w:start w:val="1"/>
      <w:numFmt w:val="bullet"/>
      <w:pStyle w:val="Listepuces4"/>
      <w:lvlText w:val=""/>
      <w:lvlJc w:val="left"/>
      <w:pPr>
        <w:ind w:left="1440" w:hanging="360"/>
      </w:pPr>
      <w:rPr>
        <w:rFonts w:ascii="Symbol" w:hAnsi="Symbol" w:hint="default"/>
        <w:color w:val="215968" w:themeColor="accent3"/>
      </w:rPr>
    </w:lvl>
  </w:abstractNum>
  <w:abstractNum w:abstractNumId="6" w15:restartNumberingAfterBreak="0">
    <w:nsid w:val="FFFFFF82"/>
    <w:multiLevelType w:val="singleLevel"/>
    <w:tmpl w:val="4AAC3C4A"/>
    <w:lvl w:ilvl="0">
      <w:start w:val="1"/>
      <w:numFmt w:val="bullet"/>
      <w:pStyle w:val="Listepuces3"/>
      <w:lvlText w:val=""/>
      <w:lvlJc w:val="left"/>
      <w:pPr>
        <w:ind w:left="1080" w:hanging="360"/>
      </w:pPr>
      <w:rPr>
        <w:rFonts w:ascii="Symbol" w:hAnsi="Symbol" w:hint="default"/>
        <w:color w:val="A11321" w:themeColor="accent1"/>
      </w:rPr>
    </w:lvl>
  </w:abstractNum>
  <w:abstractNum w:abstractNumId="7" w15:restartNumberingAfterBreak="0">
    <w:nsid w:val="FFFFFF83"/>
    <w:multiLevelType w:val="singleLevel"/>
    <w:tmpl w:val="3EFA84BC"/>
    <w:lvl w:ilvl="0">
      <w:start w:val="1"/>
      <w:numFmt w:val="bullet"/>
      <w:pStyle w:val="Listepuces2"/>
      <w:lvlText w:val=""/>
      <w:lvlJc w:val="left"/>
      <w:pPr>
        <w:ind w:left="720" w:hanging="360"/>
      </w:pPr>
      <w:rPr>
        <w:rFonts w:ascii="Symbol" w:hAnsi="Symbol" w:hint="default"/>
        <w:color w:val="A11321" w:themeColor="accent1"/>
      </w:rPr>
    </w:lvl>
  </w:abstractNum>
  <w:abstractNum w:abstractNumId="8" w15:restartNumberingAfterBreak="0">
    <w:nsid w:val="FFFFFF88"/>
    <w:multiLevelType w:val="singleLevel"/>
    <w:tmpl w:val="58422E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932A106"/>
    <w:lvl w:ilvl="0">
      <w:start w:val="1"/>
      <w:numFmt w:val="bullet"/>
      <w:pStyle w:val="Listepuces"/>
      <w:lvlText w:val=""/>
      <w:lvlJc w:val="left"/>
      <w:pPr>
        <w:ind w:left="360" w:hanging="360"/>
      </w:pPr>
      <w:rPr>
        <w:rFonts w:ascii="Symbol" w:hAnsi="Symbol" w:hint="default"/>
        <w:color w:val="A11321" w:themeColor="accent1"/>
      </w:rPr>
    </w:lvl>
  </w:abstractNum>
  <w:abstractNum w:abstractNumId="10" w15:restartNumberingAfterBreak="0">
    <w:nsid w:val="09E8483E"/>
    <w:multiLevelType w:val="hybridMultilevel"/>
    <w:tmpl w:val="49141A9E"/>
    <w:lvl w:ilvl="0" w:tplc="F6C6C37E">
      <w:start w:val="1"/>
      <w:numFmt w:val="bullet"/>
      <w:lvlText w:val="♦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1A3EAD"/>
    <w:multiLevelType w:val="hybridMultilevel"/>
    <w:tmpl w:val="940653C4"/>
    <w:lvl w:ilvl="0" w:tplc="497473A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0676632"/>
    <w:multiLevelType w:val="hybridMultilevel"/>
    <w:tmpl w:val="A9D4C91E"/>
    <w:lvl w:ilvl="0" w:tplc="F6C6C37E">
      <w:start w:val="1"/>
      <w:numFmt w:val="bullet"/>
      <w:lvlText w:val="♦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9B14B3"/>
    <w:multiLevelType w:val="hybridMultilevel"/>
    <w:tmpl w:val="32F2B95C"/>
    <w:lvl w:ilvl="0" w:tplc="F16080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A55A02"/>
    <w:multiLevelType w:val="hybridMultilevel"/>
    <w:tmpl w:val="9462E768"/>
    <w:lvl w:ilvl="0" w:tplc="12523B9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5871D6"/>
    <w:multiLevelType w:val="hybridMultilevel"/>
    <w:tmpl w:val="C5F4A828"/>
    <w:lvl w:ilvl="0" w:tplc="F6C6C37E">
      <w:start w:val="1"/>
      <w:numFmt w:val="bullet"/>
      <w:lvlText w:val="♦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A34FE6"/>
    <w:multiLevelType w:val="hybridMultilevel"/>
    <w:tmpl w:val="CEE85516"/>
    <w:lvl w:ilvl="0" w:tplc="F6C6C37E">
      <w:start w:val="1"/>
      <w:numFmt w:val="bullet"/>
      <w:lvlText w:val="♦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7748A1"/>
    <w:multiLevelType w:val="hybridMultilevel"/>
    <w:tmpl w:val="2B943ABA"/>
    <w:lvl w:ilvl="0" w:tplc="F6C6C37E">
      <w:start w:val="1"/>
      <w:numFmt w:val="bullet"/>
      <w:lvlText w:val="♦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2B3F36"/>
    <w:multiLevelType w:val="hybridMultilevel"/>
    <w:tmpl w:val="29B43960"/>
    <w:lvl w:ilvl="0" w:tplc="32E035A4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591B17"/>
    <w:multiLevelType w:val="hybridMultilevel"/>
    <w:tmpl w:val="D2A47476"/>
    <w:lvl w:ilvl="0" w:tplc="F6C6C37E">
      <w:start w:val="1"/>
      <w:numFmt w:val="bullet"/>
      <w:lvlText w:val="♦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F230C7"/>
    <w:multiLevelType w:val="hybridMultilevel"/>
    <w:tmpl w:val="214E18A8"/>
    <w:lvl w:ilvl="0" w:tplc="F6C6C37E">
      <w:start w:val="1"/>
      <w:numFmt w:val="bullet"/>
      <w:lvlText w:val="♦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6E412D"/>
    <w:multiLevelType w:val="hybridMultilevel"/>
    <w:tmpl w:val="7E4A4554"/>
    <w:lvl w:ilvl="0" w:tplc="63B450AE">
      <w:start w:val="45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E728E8"/>
    <w:multiLevelType w:val="hybridMultilevel"/>
    <w:tmpl w:val="2D160554"/>
    <w:lvl w:ilvl="0" w:tplc="F6C6C37E">
      <w:start w:val="1"/>
      <w:numFmt w:val="bullet"/>
      <w:lvlText w:val="♦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383B75"/>
    <w:multiLevelType w:val="hybridMultilevel"/>
    <w:tmpl w:val="78B684DC"/>
    <w:lvl w:ilvl="0" w:tplc="F6C6C37E">
      <w:start w:val="1"/>
      <w:numFmt w:val="bullet"/>
      <w:lvlText w:val="♦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5078DD"/>
    <w:multiLevelType w:val="hybridMultilevel"/>
    <w:tmpl w:val="23C6E528"/>
    <w:lvl w:ilvl="0" w:tplc="77DEF628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AD4A84"/>
    <w:multiLevelType w:val="hybridMultilevel"/>
    <w:tmpl w:val="C276E23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9"/>
  </w:num>
  <w:num w:numId="3">
    <w:abstractNumId w:val="7"/>
  </w:num>
  <w:num w:numId="4">
    <w:abstractNumId w:val="7"/>
  </w:num>
  <w:num w:numId="5">
    <w:abstractNumId w:val="6"/>
  </w:num>
  <w:num w:numId="6">
    <w:abstractNumId w:val="6"/>
  </w:num>
  <w:num w:numId="7">
    <w:abstractNumId w:val="5"/>
  </w:num>
  <w:num w:numId="8">
    <w:abstractNumId w:val="5"/>
  </w:num>
  <w:num w:numId="9">
    <w:abstractNumId w:val="4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  <w:num w:numId="21">
    <w:abstractNumId w:val="10"/>
  </w:num>
  <w:num w:numId="22">
    <w:abstractNumId w:val="19"/>
  </w:num>
  <w:num w:numId="23">
    <w:abstractNumId w:val="20"/>
  </w:num>
  <w:num w:numId="24">
    <w:abstractNumId w:val="15"/>
  </w:num>
  <w:num w:numId="25">
    <w:abstractNumId w:val="14"/>
  </w:num>
  <w:num w:numId="26">
    <w:abstractNumId w:val="11"/>
  </w:num>
  <w:num w:numId="27">
    <w:abstractNumId w:val="13"/>
  </w:num>
  <w:num w:numId="28">
    <w:abstractNumId w:val="18"/>
  </w:num>
  <w:num w:numId="29">
    <w:abstractNumId w:val="17"/>
  </w:num>
  <w:num w:numId="30">
    <w:abstractNumId w:val="12"/>
  </w:num>
  <w:num w:numId="31">
    <w:abstractNumId w:val="22"/>
  </w:num>
  <w:num w:numId="32">
    <w:abstractNumId w:val="23"/>
  </w:num>
  <w:num w:numId="33">
    <w:abstractNumId w:val="25"/>
  </w:num>
  <w:num w:numId="34">
    <w:abstractNumId w:val="21"/>
  </w:num>
  <w:num w:numId="35">
    <w:abstractNumId w:val="16"/>
  </w:num>
  <w:num w:numId="3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9"/>
  <w:removeDateAndTime/>
  <w:hideGrammaticalErrors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6879"/>
    <w:rsid w:val="0000535A"/>
    <w:rsid w:val="000147F5"/>
    <w:rsid w:val="0003346C"/>
    <w:rsid w:val="000546E4"/>
    <w:rsid w:val="000649B5"/>
    <w:rsid w:val="00095274"/>
    <w:rsid w:val="00095AD6"/>
    <w:rsid w:val="000C1825"/>
    <w:rsid w:val="000D56BA"/>
    <w:rsid w:val="00107629"/>
    <w:rsid w:val="001525CE"/>
    <w:rsid w:val="0018746E"/>
    <w:rsid w:val="0019513E"/>
    <w:rsid w:val="001B130A"/>
    <w:rsid w:val="001E1CB2"/>
    <w:rsid w:val="001F7F44"/>
    <w:rsid w:val="00222EA8"/>
    <w:rsid w:val="00321250"/>
    <w:rsid w:val="00325497"/>
    <w:rsid w:val="0034613A"/>
    <w:rsid w:val="003479EA"/>
    <w:rsid w:val="00366D46"/>
    <w:rsid w:val="00371B06"/>
    <w:rsid w:val="00374602"/>
    <w:rsid w:val="00393483"/>
    <w:rsid w:val="003934F2"/>
    <w:rsid w:val="003A3492"/>
    <w:rsid w:val="003B30D6"/>
    <w:rsid w:val="00400FEA"/>
    <w:rsid w:val="004A357B"/>
    <w:rsid w:val="004A4950"/>
    <w:rsid w:val="004B6B5B"/>
    <w:rsid w:val="004B7314"/>
    <w:rsid w:val="004F4DA9"/>
    <w:rsid w:val="00530821"/>
    <w:rsid w:val="005701B9"/>
    <w:rsid w:val="005B6C2B"/>
    <w:rsid w:val="005C6C78"/>
    <w:rsid w:val="005D72A7"/>
    <w:rsid w:val="005D7EE8"/>
    <w:rsid w:val="005E7A95"/>
    <w:rsid w:val="00671347"/>
    <w:rsid w:val="006874D4"/>
    <w:rsid w:val="006F5F27"/>
    <w:rsid w:val="00761813"/>
    <w:rsid w:val="007B32AA"/>
    <w:rsid w:val="007B6C02"/>
    <w:rsid w:val="008013D9"/>
    <w:rsid w:val="008674E1"/>
    <w:rsid w:val="008A0AC8"/>
    <w:rsid w:val="008C3446"/>
    <w:rsid w:val="008C586C"/>
    <w:rsid w:val="0093525B"/>
    <w:rsid w:val="00935545"/>
    <w:rsid w:val="0095102F"/>
    <w:rsid w:val="00976980"/>
    <w:rsid w:val="00A403CF"/>
    <w:rsid w:val="00A54923"/>
    <w:rsid w:val="00AE4467"/>
    <w:rsid w:val="00B7792D"/>
    <w:rsid w:val="00B81F23"/>
    <w:rsid w:val="00BA7A94"/>
    <w:rsid w:val="00BB6879"/>
    <w:rsid w:val="00BE1AE4"/>
    <w:rsid w:val="00C3029A"/>
    <w:rsid w:val="00C44027"/>
    <w:rsid w:val="00C53F74"/>
    <w:rsid w:val="00C6327E"/>
    <w:rsid w:val="00C910FA"/>
    <w:rsid w:val="00CB76BB"/>
    <w:rsid w:val="00CD0FC0"/>
    <w:rsid w:val="00CE1529"/>
    <w:rsid w:val="00D129B3"/>
    <w:rsid w:val="00D17121"/>
    <w:rsid w:val="00D25219"/>
    <w:rsid w:val="00D412B3"/>
    <w:rsid w:val="00D52B12"/>
    <w:rsid w:val="00D80CD6"/>
    <w:rsid w:val="00D8655E"/>
    <w:rsid w:val="00D934F8"/>
    <w:rsid w:val="00D9362A"/>
    <w:rsid w:val="00D97D05"/>
    <w:rsid w:val="00DB635E"/>
    <w:rsid w:val="00DD3165"/>
    <w:rsid w:val="00DD5FCC"/>
    <w:rsid w:val="00E26A8C"/>
    <w:rsid w:val="00E52284"/>
    <w:rsid w:val="00EB7FE4"/>
    <w:rsid w:val="00EE6EC0"/>
    <w:rsid w:val="00EF2ED7"/>
    <w:rsid w:val="00F24FAE"/>
    <w:rsid w:val="00FC52C5"/>
    <w:rsid w:val="00FD23EC"/>
    <w:rsid w:val="00FD3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DocumentPartTemplate"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A11C2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fr-FR" w:eastAsia="fr-F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6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6" w:unhideWhenUsed="1"/>
    <w:lsdException w:name="List Bullet 3" w:semiHidden="1" w:uiPriority="36" w:unhideWhenUsed="1"/>
    <w:lsdException w:name="List Bullet 4" w:semiHidden="1" w:uiPriority="36" w:unhideWhenUsed="1"/>
    <w:lsdException w:name="List Bullet 5" w:semiHidden="1" w:uiPriority="36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5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4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9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1"/>
    <w:lsdException w:name="Placeholder Text" w:semiHidden="1"/>
    <w:lsdException w:name="No Spacing" w:semiHidden="1" w:uiPriority="1" w:unhideWhenUsed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D0FC0"/>
    <w:pPr>
      <w:spacing w:after="0" w:line="240" w:lineRule="auto"/>
      <w:jc w:val="left"/>
    </w:pPr>
    <w:rPr>
      <w:rFonts w:eastAsiaTheme="minorHAnsi"/>
      <w:sz w:val="24"/>
      <w:szCs w:val="24"/>
      <w:lang w:eastAsia="en-US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5E7A95"/>
    <w:pPr>
      <w:spacing w:before="300" w:after="40"/>
      <w:jc w:val="center"/>
      <w:outlineLvl w:val="0"/>
    </w:pPr>
    <w:rPr>
      <w:smallCaps/>
      <w:color w:val="215968" w:themeColor="accent3"/>
      <w:spacing w:val="5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5E7A95"/>
    <w:pPr>
      <w:tabs>
        <w:tab w:val="left" w:pos="2835"/>
      </w:tabs>
      <w:spacing w:before="240" w:after="80"/>
      <w:ind w:right="-426"/>
      <w:jc w:val="center"/>
      <w:outlineLvl w:val="1"/>
    </w:pPr>
    <w:rPr>
      <w:smallCaps/>
      <w:color w:val="215968" w:themeColor="accent3"/>
      <w:spacing w:val="5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18746E"/>
    <w:pPr>
      <w:outlineLvl w:val="2"/>
    </w:pPr>
    <w:rPr>
      <w:smallCaps/>
      <w:spacing w:val="5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8746E"/>
    <w:pPr>
      <w:spacing w:before="240"/>
      <w:outlineLvl w:val="3"/>
    </w:pPr>
    <w:rPr>
      <w:smallCaps/>
      <w:spacing w:val="10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8746E"/>
    <w:pPr>
      <w:spacing w:before="200"/>
      <w:outlineLvl w:val="4"/>
    </w:pPr>
    <w:rPr>
      <w:smallCaps/>
      <w:color w:val="B38F6C" w:themeColor="accent2" w:themeShade="BF"/>
      <w:spacing w:val="10"/>
      <w:sz w:val="22"/>
      <w:szCs w:val="2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8746E"/>
    <w:pPr>
      <w:outlineLvl w:val="5"/>
    </w:pPr>
    <w:rPr>
      <w:smallCaps/>
      <w:color w:val="D4C0AC" w:themeColor="accent2"/>
      <w:spacing w:val="5"/>
      <w:sz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8746E"/>
    <w:pPr>
      <w:outlineLvl w:val="6"/>
    </w:pPr>
    <w:rPr>
      <w:b/>
      <w:smallCaps/>
      <w:color w:val="D4C0AC" w:themeColor="accent2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8746E"/>
    <w:pPr>
      <w:outlineLvl w:val="7"/>
    </w:pPr>
    <w:rPr>
      <w:b/>
      <w:i/>
      <w:smallCaps/>
      <w:color w:val="B38F6C" w:themeColor="accent2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8746E"/>
    <w:pPr>
      <w:outlineLvl w:val="8"/>
    </w:pPr>
    <w:rPr>
      <w:b/>
      <w:i/>
      <w:smallCaps/>
      <w:color w:val="7D5F41" w:themeColor="accent2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7A95"/>
    <w:rPr>
      <w:rFonts w:eastAsiaTheme="minorHAnsi"/>
      <w:smallCaps/>
      <w:color w:val="215968" w:themeColor="accent3"/>
      <w:spacing w:val="5"/>
      <w:sz w:val="24"/>
      <w:szCs w:val="24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5E7A95"/>
    <w:rPr>
      <w:rFonts w:eastAsiaTheme="minorHAnsi"/>
      <w:smallCaps/>
      <w:color w:val="215968" w:themeColor="accent3"/>
      <w:spacing w:val="5"/>
      <w:sz w:val="24"/>
      <w:szCs w:val="24"/>
      <w:lang w:eastAsia="en-US"/>
    </w:rPr>
  </w:style>
  <w:style w:type="character" w:customStyle="1" w:styleId="Titre3Car">
    <w:name w:val="Titre 3 Car"/>
    <w:basedOn w:val="Policepardfaut"/>
    <w:link w:val="Titre3"/>
    <w:uiPriority w:val="9"/>
    <w:rsid w:val="0018746E"/>
    <w:rPr>
      <w:smallCaps/>
      <w:spacing w:val="5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18746E"/>
    <w:rPr>
      <w:smallCaps/>
      <w:spacing w:val="10"/>
      <w:sz w:val="22"/>
      <w:szCs w:val="22"/>
    </w:rPr>
  </w:style>
  <w:style w:type="character" w:customStyle="1" w:styleId="Titre5Car">
    <w:name w:val="Titre 5 Car"/>
    <w:basedOn w:val="Policepardfaut"/>
    <w:link w:val="Titre5"/>
    <w:uiPriority w:val="9"/>
    <w:semiHidden/>
    <w:rsid w:val="0018746E"/>
    <w:rPr>
      <w:smallCaps/>
      <w:color w:val="B38F6C" w:themeColor="accent2" w:themeShade="BF"/>
      <w:spacing w:val="10"/>
      <w:sz w:val="22"/>
      <w:szCs w:val="26"/>
    </w:rPr>
  </w:style>
  <w:style w:type="character" w:customStyle="1" w:styleId="Titre6Car">
    <w:name w:val="Titre 6 Car"/>
    <w:basedOn w:val="Policepardfaut"/>
    <w:link w:val="Titre6"/>
    <w:uiPriority w:val="9"/>
    <w:semiHidden/>
    <w:rsid w:val="0018746E"/>
    <w:rPr>
      <w:smallCaps/>
      <w:color w:val="D4C0AC" w:themeColor="accent2"/>
      <w:spacing w:val="5"/>
      <w:sz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18746E"/>
    <w:rPr>
      <w:b/>
      <w:smallCaps/>
      <w:color w:val="D4C0AC" w:themeColor="accent2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18746E"/>
    <w:rPr>
      <w:b/>
      <w:i/>
      <w:smallCaps/>
      <w:color w:val="B38F6C" w:themeColor="accent2" w:themeShade="BF"/>
    </w:rPr>
  </w:style>
  <w:style w:type="character" w:customStyle="1" w:styleId="Titre9Car">
    <w:name w:val="Titre 9 Car"/>
    <w:basedOn w:val="Policepardfaut"/>
    <w:link w:val="Titre9"/>
    <w:uiPriority w:val="9"/>
    <w:semiHidden/>
    <w:rsid w:val="0018746E"/>
    <w:rPr>
      <w:b/>
      <w:i/>
      <w:smallCaps/>
      <w:color w:val="7D5F41" w:themeColor="accent2" w:themeShade="7F"/>
    </w:rPr>
  </w:style>
  <w:style w:type="character" w:styleId="lev">
    <w:name w:val="Strong"/>
    <w:uiPriority w:val="22"/>
    <w:qFormat/>
    <w:rsid w:val="0018746E"/>
    <w:rPr>
      <w:b/>
      <w:color w:val="D4C0AC" w:themeColor="accent2"/>
    </w:rPr>
  </w:style>
  <w:style w:type="character" w:styleId="Accentuation">
    <w:name w:val="Emphasis"/>
    <w:uiPriority w:val="20"/>
    <w:qFormat/>
    <w:rsid w:val="0018746E"/>
    <w:rPr>
      <w:b/>
      <w:i/>
      <w:spacing w:val="10"/>
    </w:rPr>
  </w:style>
  <w:style w:type="character" w:customStyle="1" w:styleId="CaractrederfrenceIntense">
    <w:name w:val="Caractère de référence Intense"/>
    <w:basedOn w:val="Policepardfaut"/>
    <w:uiPriority w:val="32"/>
    <w:rPr>
      <w:rFonts w:cs="Times New Roman"/>
      <w:b/>
      <w:color w:val="auto"/>
      <w:szCs w:val="20"/>
      <w:u w:val="single"/>
    </w:rPr>
  </w:style>
  <w:style w:type="character" w:customStyle="1" w:styleId="CaractrederfrenceDiscret">
    <w:name w:val="Caractère de référence Discret"/>
    <w:basedOn w:val="Policepardfaut"/>
    <w:uiPriority w:val="31"/>
    <w:rPr>
      <w:rFonts w:cs="Times New Roman"/>
      <w:color w:val="auto"/>
      <w:szCs w:val="20"/>
      <w:u w:val="single"/>
    </w:rPr>
  </w:style>
  <w:style w:type="character" w:customStyle="1" w:styleId="Caractredetitredulivre">
    <w:name w:val="Caractère de titre du livre"/>
    <w:basedOn w:val="Policepardfaut"/>
    <w:uiPriority w:val="33"/>
    <w:rPr>
      <w:rFonts w:asciiTheme="majorHAnsi" w:hAnsiTheme="majorHAnsi" w:cs="Times New Roman"/>
      <w:b/>
      <w:i/>
      <w:color w:val="auto"/>
      <w:szCs w:val="20"/>
    </w:rPr>
  </w:style>
  <w:style w:type="character" w:customStyle="1" w:styleId="CaractreEmphaseintense">
    <w:name w:val="Caractère Emphase intense"/>
    <w:basedOn w:val="Policepardfaut"/>
    <w:uiPriority w:val="21"/>
    <w:rPr>
      <w:rFonts w:cs="Times New Roman"/>
      <w:b/>
      <w:i/>
      <w:color w:val="auto"/>
      <w:szCs w:val="20"/>
    </w:rPr>
  </w:style>
  <w:style w:type="character" w:customStyle="1" w:styleId="Caractredaccentuationdiscret">
    <w:name w:val="Caractère d’accentuation discret"/>
    <w:basedOn w:val="Policepardfaut"/>
    <w:uiPriority w:val="19"/>
    <w:rPr>
      <w:rFonts w:cs="Times New Roman"/>
      <w:i/>
      <w:color w:val="auto"/>
      <w:szCs w:val="20"/>
    </w:rPr>
  </w:style>
  <w:style w:type="paragraph" w:styleId="Citation">
    <w:name w:val="Quote"/>
    <w:basedOn w:val="Normal"/>
    <w:next w:val="Normal"/>
    <w:link w:val="CitationCar"/>
    <w:uiPriority w:val="29"/>
    <w:pPr>
      <w:spacing w:before="160" w:after="160" w:line="300" w:lineRule="auto"/>
      <w:ind w:left="144" w:right="144"/>
      <w:jc w:val="center"/>
    </w:pPr>
    <w:rPr>
      <w:i/>
    </w:rPr>
  </w:style>
  <w:style w:type="character" w:customStyle="1" w:styleId="CitationCar">
    <w:name w:val="Citation Car"/>
    <w:basedOn w:val="Policepardfaut"/>
    <w:link w:val="Citation"/>
    <w:uiPriority w:val="29"/>
    <w:rsid w:val="0018746E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8746E"/>
    <w:pPr>
      <w:pBdr>
        <w:top w:val="single" w:sz="8" w:space="10" w:color="B38F6C" w:themeColor="accent2" w:themeShade="BF"/>
        <w:left w:val="single" w:sz="8" w:space="10" w:color="B38F6C" w:themeColor="accent2" w:themeShade="BF"/>
        <w:bottom w:val="single" w:sz="8" w:space="10" w:color="B38F6C" w:themeColor="accent2" w:themeShade="BF"/>
        <w:right w:val="single" w:sz="8" w:space="10" w:color="B38F6C" w:themeColor="accent2" w:themeShade="BF"/>
      </w:pBdr>
      <w:shd w:val="clear" w:color="auto" w:fill="D4C0AC" w:themeFill="accent2"/>
      <w:spacing w:before="140" w:after="140"/>
      <w:ind w:left="1440" w:right="1440"/>
    </w:pPr>
    <w:rPr>
      <w:b/>
      <w:i/>
      <w:color w:val="FFFFFF" w:themeColor="background1"/>
    </w:rPr>
  </w:style>
  <w:style w:type="table" w:styleId="Grilledutableau">
    <w:name w:val="Table Grid"/>
    <w:basedOn w:val="TableauNormal"/>
    <w:uiPriority w:val="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Pr>
      <w:rFonts w:cs="Times New Roman"/>
      <w:color w:val="auto"/>
      <w:szCs w:val="20"/>
    </w:rPr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Pr>
      <w:rFonts w:cs="Times New Roman"/>
      <w:color w:val="auto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Tahoma" w:hAnsi="Tahoma" w:cs="Tahoma"/>
      <w:color w:val="auto"/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rsid w:val="0018746E"/>
    <w:rPr>
      <w:b/>
      <w:bCs/>
      <w:caps/>
      <w:sz w:val="16"/>
      <w:szCs w:val="18"/>
    </w:rPr>
  </w:style>
  <w:style w:type="paragraph" w:styleId="Sansinterligne">
    <w:name w:val="No Spacing"/>
    <w:basedOn w:val="Normal"/>
    <w:link w:val="SansinterligneCar"/>
    <w:autoRedefine/>
    <w:uiPriority w:val="1"/>
    <w:qFormat/>
    <w:rsid w:val="0034613A"/>
  </w:style>
  <w:style w:type="paragraph" w:styleId="Normalcentr">
    <w:name w:val="Block Text"/>
    <w:aliases w:val="Quote"/>
    <w:basedOn w:val="Normal"/>
    <w:next w:val="Normal"/>
    <w:uiPriority w:val="29"/>
    <w:qFormat/>
    <w:rsid w:val="0018746E"/>
    <w:rPr>
      <w:i/>
      <w:lang w:bidi="en-US"/>
    </w:rPr>
  </w:style>
  <w:style w:type="paragraph" w:styleId="Listepuces">
    <w:name w:val="List Bullet"/>
    <w:basedOn w:val="Normal"/>
    <w:uiPriority w:val="6"/>
    <w:unhideWhenUsed/>
    <w:pPr>
      <w:numPr>
        <w:numId w:val="16"/>
      </w:numPr>
      <w:contextualSpacing/>
    </w:pPr>
  </w:style>
  <w:style w:type="paragraph" w:styleId="Listepuces2">
    <w:name w:val="List Bullet 2"/>
    <w:basedOn w:val="Normal"/>
    <w:uiPriority w:val="6"/>
    <w:unhideWhenUsed/>
    <w:pPr>
      <w:numPr>
        <w:numId w:val="17"/>
      </w:numPr>
    </w:pPr>
  </w:style>
  <w:style w:type="paragraph" w:styleId="Listepuces3">
    <w:name w:val="List Bullet 3"/>
    <w:basedOn w:val="Normal"/>
    <w:uiPriority w:val="6"/>
    <w:unhideWhenUsed/>
    <w:pPr>
      <w:numPr>
        <w:numId w:val="18"/>
      </w:numPr>
    </w:pPr>
  </w:style>
  <w:style w:type="paragraph" w:styleId="Listepuces4">
    <w:name w:val="List Bullet 4"/>
    <w:basedOn w:val="Normal"/>
    <w:uiPriority w:val="6"/>
    <w:unhideWhenUsed/>
    <w:pPr>
      <w:numPr>
        <w:numId w:val="19"/>
      </w:numPr>
    </w:pPr>
  </w:style>
  <w:style w:type="paragraph" w:styleId="Listepuces5">
    <w:name w:val="List Bullet 5"/>
    <w:basedOn w:val="Normal"/>
    <w:uiPriority w:val="6"/>
    <w:unhideWhenUsed/>
    <w:pPr>
      <w:numPr>
        <w:numId w:val="20"/>
      </w:numPr>
    </w:pPr>
  </w:style>
  <w:style w:type="paragraph" w:styleId="TM1">
    <w:name w:val="toc 1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/>
    </w:pPr>
    <w:rPr>
      <w:smallCaps/>
      <w:color w:val="D4C0AC" w:themeColor="accent2"/>
    </w:rPr>
  </w:style>
  <w:style w:type="paragraph" w:styleId="TM2">
    <w:name w:val="toc 2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/>
      <w:ind w:left="216"/>
    </w:pPr>
    <w:rPr>
      <w:smallCaps/>
    </w:rPr>
  </w:style>
  <w:style w:type="paragraph" w:styleId="TM3">
    <w:name w:val="toc 3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/>
      <w:ind w:left="446"/>
    </w:pPr>
    <w:rPr>
      <w:smallCaps/>
    </w:rPr>
  </w:style>
  <w:style w:type="paragraph" w:styleId="TM4">
    <w:name w:val="toc 4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/>
      <w:ind w:left="662"/>
    </w:pPr>
    <w:rPr>
      <w:smallCaps/>
    </w:rPr>
  </w:style>
  <w:style w:type="paragraph" w:styleId="TM5">
    <w:name w:val="toc 5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/>
      <w:ind w:left="878"/>
    </w:pPr>
    <w:rPr>
      <w:smallCaps/>
    </w:rPr>
  </w:style>
  <w:style w:type="paragraph" w:styleId="TM6">
    <w:name w:val="toc 6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/>
      <w:ind w:left="1094"/>
    </w:pPr>
    <w:rPr>
      <w:smallCaps/>
    </w:rPr>
  </w:style>
  <w:style w:type="paragraph" w:styleId="TM7">
    <w:name w:val="toc 7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/>
      <w:ind w:left="1325"/>
    </w:pPr>
    <w:rPr>
      <w:smallCaps/>
    </w:rPr>
  </w:style>
  <w:style w:type="paragraph" w:styleId="TM8">
    <w:name w:val="toc 8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/>
      <w:ind w:left="1540"/>
    </w:pPr>
    <w:rPr>
      <w:smallCaps/>
    </w:rPr>
  </w:style>
  <w:style w:type="paragraph" w:styleId="TM9">
    <w:name w:val="toc 9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/>
      <w:ind w:left="1760"/>
    </w:pPr>
    <w:rPr>
      <w:smallCaps/>
    </w:rPr>
  </w:style>
  <w:style w:type="character" w:styleId="Lienhypertexte">
    <w:name w:val="Hyperlink"/>
    <w:basedOn w:val="Policepardfaut"/>
    <w:uiPriority w:val="99"/>
    <w:unhideWhenUsed/>
    <w:rPr>
      <w:color w:val="auto"/>
      <w:u w:val="single"/>
    </w:rPr>
  </w:style>
  <w:style w:type="character" w:styleId="Titredulivre">
    <w:name w:val="Book Title"/>
    <w:uiPriority w:val="33"/>
    <w:qFormat/>
    <w:rsid w:val="0018746E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ccentuationintense">
    <w:name w:val="Intense Emphasis"/>
    <w:uiPriority w:val="21"/>
    <w:qFormat/>
    <w:rsid w:val="0018746E"/>
    <w:rPr>
      <w:b/>
      <w:i/>
      <w:color w:val="D4C0AC" w:themeColor="accent2"/>
      <w:spacing w:val="10"/>
    </w:rPr>
  </w:style>
  <w:style w:type="character" w:styleId="Rfrenceintense">
    <w:name w:val="Intense Reference"/>
    <w:uiPriority w:val="32"/>
    <w:qFormat/>
    <w:rsid w:val="0018746E"/>
    <w:rPr>
      <w:b/>
      <w:bCs/>
      <w:smallCaps/>
      <w:spacing w:val="5"/>
      <w:sz w:val="22"/>
      <w:szCs w:val="22"/>
      <w:u w:val="single"/>
    </w:rPr>
  </w:style>
  <w:style w:type="character" w:styleId="Accentuationlgre">
    <w:name w:val="Subtle Emphasis"/>
    <w:uiPriority w:val="19"/>
    <w:qFormat/>
    <w:rsid w:val="0018746E"/>
    <w:rPr>
      <w:i/>
    </w:rPr>
  </w:style>
  <w:style w:type="character" w:styleId="Rfrencelgre">
    <w:name w:val="Subtle Reference"/>
    <w:uiPriority w:val="31"/>
    <w:qFormat/>
    <w:rsid w:val="0018746E"/>
    <w:rPr>
      <w:b/>
    </w:rPr>
  </w:style>
  <w:style w:type="paragraph" w:styleId="Formuledepolitesse">
    <w:name w:val="Closing"/>
    <w:basedOn w:val="Normal"/>
    <w:link w:val="FormuledepolitesseCar"/>
    <w:uiPriority w:val="5"/>
    <w:unhideWhenUsed/>
    <w:pPr>
      <w:spacing w:before="480" w:after="960"/>
      <w:contextualSpacing/>
    </w:pPr>
  </w:style>
  <w:style w:type="character" w:customStyle="1" w:styleId="FormuledepolitesseCar">
    <w:name w:val="Formule de politesse Car"/>
    <w:basedOn w:val="Policepardfaut"/>
    <w:link w:val="Formuledepolitesse"/>
    <w:uiPriority w:val="5"/>
    <w:rPr>
      <w:rFonts w:cs="Times New Roman"/>
      <w:color w:val="auto"/>
      <w:szCs w:val="20"/>
    </w:rPr>
  </w:style>
  <w:style w:type="paragraph" w:customStyle="1" w:styleId="Adressedudestinataire">
    <w:name w:val="Adresse du destinataire"/>
    <w:basedOn w:val="Sansinterligne"/>
    <w:uiPriority w:val="3"/>
    <w:pPr>
      <w:spacing w:after="360"/>
      <w:contextualSpacing/>
    </w:pPr>
  </w:style>
  <w:style w:type="paragraph" w:styleId="Salutations">
    <w:name w:val="Salutation"/>
    <w:basedOn w:val="Sansinterligne"/>
    <w:next w:val="Normal"/>
    <w:link w:val="SalutationsCar"/>
    <w:uiPriority w:val="4"/>
    <w:unhideWhenUsed/>
    <w:pPr>
      <w:spacing w:before="480" w:after="320"/>
      <w:contextualSpacing/>
    </w:pPr>
    <w:rPr>
      <w:b/>
    </w:rPr>
  </w:style>
  <w:style w:type="character" w:customStyle="1" w:styleId="SalutationsCar">
    <w:name w:val="Salutations Car"/>
    <w:basedOn w:val="Policepardfaut"/>
    <w:link w:val="Salutations"/>
    <w:uiPriority w:val="4"/>
    <w:rPr>
      <w:rFonts w:cs="Times New Roman"/>
      <w:b/>
      <w:color w:val="auto"/>
      <w:szCs w:val="20"/>
    </w:rPr>
  </w:style>
  <w:style w:type="paragraph" w:customStyle="1" w:styleId="Adressedelexpditeur">
    <w:name w:val="Adresse de l’expéditeur"/>
    <w:basedOn w:val="Sansinterligne"/>
    <w:uiPriority w:val="2"/>
    <w:pPr>
      <w:spacing w:after="360"/>
      <w:contextualSpacing/>
    </w:pPr>
  </w:style>
  <w:style w:type="paragraph" w:styleId="Sous-titre">
    <w:name w:val="Subtitle"/>
    <w:basedOn w:val="Normal"/>
    <w:next w:val="Normal"/>
    <w:link w:val="Sous-titreCar"/>
    <w:uiPriority w:val="11"/>
    <w:qFormat/>
    <w:rsid w:val="0018746E"/>
    <w:pPr>
      <w:spacing w:after="720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18746E"/>
    <w:rPr>
      <w:rFonts w:asciiTheme="majorHAnsi" w:eastAsiaTheme="majorEastAsia" w:hAnsiTheme="majorHAnsi" w:cstheme="majorBidi"/>
      <w:szCs w:val="22"/>
    </w:rPr>
  </w:style>
  <w:style w:type="paragraph" w:styleId="Titre">
    <w:name w:val="Title"/>
    <w:basedOn w:val="Normal"/>
    <w:next w:val="Normal"/>
    <w:link w:val="TitreCar"/>
    <w:uiPriority w:val="10"/>
    <w:qFormat/>
    <w:rsid w:val="0018746E"/>
    <w:pPr>
      <w:pBdr>
        <w:top w:val="single" w:sz="12" w:space="1" w:color="D4C0AC" w:themeColor="accent2"/>
      </w:pBdr>
      <w:jc w:val="right"/>
    </w:pPr>
    <w:rPr>
      <w:smallCaps/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sid w:val="0018746E"/>
    <w:rPr>
      <w:smallCaps/>
      <w:sz w:val="48"/>
      <w:szCs w:val="48"/>
    </w:rPr>
  </w:style>
  <w:style w:type="paragraph" w:styleId="Date">
    <w:name w:val="Date"/>
    <w:basedOn w:val="Normal"/>
    <w:next w:val="Normal"/>
    <w:link w:val="DateCar"/>
    <w:uiPriority w:val="99"/>
    <w:semiHidden/>
    <w:unhideWhenUsed/>
  </w:style>
  <w:style w:type="character" w:customStyle="1" w:styleId="DateCar">
    <w:name w:val="Date Car"/>
    <w:basedOn w:val="Policepardfaut"/>
    <w:link w:val="Date"/>
    <w:uiPriority w:val="99"/>
    <w:semiHidden/>
    <w:rPr>
      <w:rFonts w:cs="Times New Roman"/>
      <w:color w:val="auto"/>
      <w:szCs w:val="20"/>
    </w:rPr>
  </w:style>
  <w:style w:type="character" w:styleId="Textedelespacerserv">
    <w:name w:val="Placeholder Text"/>
    <w:basedOn w:val="Policepardfaut"/>
    <w:uiPriority w:val="99"/>
    <w:unhideWhenUsed/>
    <w:rPr>
      <w:color w:val="808080"/>
    </w:rPr>
  </w:style>
  <w:style w:type="paragraph" w:styleId="Signature">
    <w:name w:val="Signature"/>
    <w:basedOn w:val="Normal"/>
    <w:link w:val="SignatureCar"/>
    <w:uiPriority w:val="99"/>
    <w:unhideWhenUsed/>
    <w:pPr>
      <w:contextualSpacing/>
    </w:pPr>
  </w:style>
  <w:style w:type="character" w:customStyle="1" w:styleId="SignatureCar">
    <w:name w:val="Signature Car"/>
    <w:basedOn w:val="Policepardfaut"/>
    <w:link w:val="Signature"/>
    <w:uiPriority w:val="99"/>
    <w:rPr>
      <w:rFonts w:cs="Times New Roman"/>
      <w:color w:val="auto"/>
      <w:szCs w:val="20"/>
    </w:rPr>
  </w:style>
  <w:style w:type="table" w:customStyle="1" w:styleId="Style6">
    <w:name w:val="Style 6"/>
    <w:basedOn w:val="TableauNormal"/>
    <w:uiPriority w:val="26"/>
    <w:pPr>
      <w:spacing w:after="0" w:line="240" w:lineRule="auto"/>
    </w:pPr>
    <w:rPr>
      <w:rFonts w:eastAsia="Times New Roman" w:cs="Times New Roman"/>
      <w:color w:val="000000" w:themeColor="text1"/>
    </w:rPr>
    <w:tblPr>
      <w:tblBorders>
        <w:top w:val="single" w:sz="4" w:space="0" w:color="A11321" w:themeColor="accent1"/>
        <w:left w:val="single" w:sz="4" w:space="0" w:color="A11321" w:themeColor="accent1"/>
        <w:bottom w:val="single" w:sz="4" w:space="0" w:color="A11321" w:themeColor="accent1"/>
        <w:right w:val="single" w:sz="4" w:space="0" w:color="A1132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C3C8" w:themeFill="accent1" w:themeFillTint="33"/>
    </w:tcPr>
    <w:tblStylePr w:type="firstRow">
      <w:rPr>
        <w:b/>
        <w:bCs/>
        <w:color w:val="404040" w:themeColor="text2"/>
      </w:rPr>
      <w:tblPr/>
      <w:tcPr>
        <w:shd w:val="clear" w:color="auto" w:fill="FBE1E4" w:themeFill="accent1" w:themeFillTint="19"/>
      </w:tcPr>
    </w:tblStylePr>
    <w:tblStylePr w:type="lastRow">
      <w:rPr>
        <w:b/>
        <w:bCs/>
        <w:color w:val="FFFFFF" w:themeColor="background1"/>
      </w:rPr>
      <w:tblPr/>
      <w:tcPr>
        <w:shd w:val="clear" w:color="auto" w:fill="A11321" w:themeFill="accent1"/>
      </w:tcPr>
    </w:tblStylePr>
    <w:tblStylePr w:type="firstCol">
      <w:rPr>
        <w:b/>
        <w:bCs/>
        <w:color w:val="404040" w:themeColor="text2"/>
      </w:rPr>
    </w:tblStylePr>
    <w:tblStylePr w:type="lastCol">
      <w:rPr>
        <w:color w:val="000000" w:themeColor="text1"/>
      </w:rPr>
    </w:tblStylePr>
  </w:style>
  <w:style w:type="paragraph" w:customStyle="1" w:styleId="Textededate">
    <w:name w:val="Texte de date"/>
    <w:basedOn w:val="Normal"/>
    <w:uiPriority w:val="35"/>
    <w:pPr>
      <w:spacing w:before="720"/>
      <w:contextualSpacing/>
    </w:pPr>
  </w:style>
  <w:style w:type="character" w:customStyle="1" w:styleId="SansinterligneCar">
    <w:name w:val="Sans interligne Car"/>
    <w:basedOn w:val="Policepardfaut"/>
    <w:link w:val="Sansinterligne"/>
    <w:uiPriority w:val="1"/>
    <w:rsid w:val="0034613A"/>
    <w:rPr>
      <w:color w:val="595959" w:themeColor="text1" w:themeTint="A6"/>
    </w:rPr>
  </w:style>
  <w:style w:type="paragraph" w:styleId="Paragraphedeliste">
    <w:name w:val="List Paragraph"/>
    <w:basedOn w:val="Normal"/>
    <w:uiPriority w:val="34"/>
    <w:qFormat/>
    <w:rsid w:val="0018746E"/>
    <w:pPr>
      <w:ind w:left="720"/>
      <w:contextualSpacing/>
    </w:pPr>
  </w:style>
  <w:style w:type="character" w:customStyle="1" w:styleId="CitationintenseCar">
    <w:name w:val="Citation intense Car"/>
    <w:basedOn w:val="Policepardfaut"/>
    <w:link w:val="Citationintense"/>
    <w:uiPriority w:val="30"/>
    <w:rsid w:val="0018746E"/>
    <w:rPr>
      <w:b/>
      <w:i/>
      <w:color w:val="FFFFFF" w:themeColor="background1"/>
      <w:shd w:val="clear" w:color="auto" w:fill="D4C0AC" w:themeFill="accent2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18746E"/>
    <w:pPr>
      <w:outlineLvl w:val="9"/>
    </w:pPr>
    <w:rPr>
      <w:lang w:bidi="en-US"/>
    </w:rPr>
  </w:style>
  <w:style w:type="character" w:customStyle="1" w:styleId="apple-converted-space">
    <w:name w:val="apple-converted-space"/>
    <w:basedOn w:val="Policepardfaut"/>
    <w:rsid w:val="005B6C2B"/>
  </w:style>
  <w:style w:type="paragraph" w:customStyle="1" w:styleId="adresstext">
    <w:name w:val="adresstext"/>
    <w:basedOn w:val="Normal"/>
    <w:rsid w:val="005E7A9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styleId="Numrodepage">
    <w:name w:val="page number"/>
    <w:basedOn w:val="Policepardfaut"/>
    <w:uiPriority w:val="99"/>
    <w:semiHidden/>
    <w:unhideWhenUsed/>
    <w:rsid w:val="005E7A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yperlink" Target="http://www.salveo.fr" TargetMode="External"/><Relationship Id="rId10" Type="http://schemas.openxmlformats.org/officeDocument/2006/relationships/webSettings" Target="webSetting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://www.fabricantsdecroissance.com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V&#233;ronique\AppData\Roaming\Microsoft\Templates\ExecutiveLetter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Executive">
  <a:themeElements>
    <a:clrScheme name="SALVEO">
      <a:dk1>
        <a:srgbClr val="000000"/>
      </a:dk1>
      <a:lt1>
        <a:srgbClr val="FFFFFF"/>
      </a:lt1>
      <a:dk2>
        <a:srgbClr val="404040"/>
      </a:dk2>
      <a:lt2>
        <a:srgbClr val="CCCCCC"/>
      </a:lt2>
      <a:accent1>
        <a:srgbClr val="A11321"/>
      </a:accent1>
      <a:accent2>
        <a:srgbClr val="D4C0AC"/>
      </a:accent2>
      <a:accent3>
        <a:srgbClr val="215968"/>
      </a:accent3>
      <a:accent4>
        <a:srgbClr val="EC9A1E"/>
      </a:accent4>
      <a:accent5>
        <a:srgbClr val="595959"/>
      </a:accent5>
      <a:accent6>
        <a:srgbClr val="404040"/>
      </a:accent6>
      <a:hlink>
        <a:srgbClr val="0460A9"/>
      </a:hlink>
      <a:folHlink>
        <a:srgbClr val="0460A9"/>
      </a:folHlink>
    </a:clrScheme>
    <a:fontScheme name="Office Classique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xecutiv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50000">
              <a:schemeClr val="phClr">
                <a:tint val="80000"/>
                <a:satMod val="250000"/>
              </a:schemeClr>
            </a:gs>
            <a:gs pos="76000">
              <a:schemeClr val="phClr">
                <a:tint val="90000"/>
                <a:shade val="90000"/>
                <a:satMod val="200000"/>
              </a:schemeClr>
            </a:gs>
            <a:gs pos="92000">
              <a:schemeClr val="phClr">
                <a:tint val="90000"/>
                <a:shade val="70000"/>
                <a:satMod val="250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/>
</outs:outSpaceData>
</file>

<file path=customXml/item3.xml><?xml version="1.0" encoding="utf-8"?>
<b:Sources xmlns:b="http://schemas.microsoft.com/office/word/2004/10/bibliography" xmlns="http://schemas.microsoft.com/office/word/2004/10/bibliography"/>
</file>

<file path=customXml/item4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5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6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472DDDD-EF00-4AE5-AFBA-4A4AE8527F10}">
  <ds:schemaRefs>
    <ds:schemaRef ds:uri="http://schemas.microsoft.com/office/2009/outspace/metadata"/>
  </ds:schemaRefs>
</ds:datastoreItem>
</file>

<file path=customXml/itemProps3.xml><?xml version="1.0" encoding="utf-8"?>
<ds:datastoreItem xmlns:ds="http://schemas.openxmlformats.org/officeDocument/2006/customXml" ds:itemID="{C2CF5E3A-7B6D-49D9-98D1-497DE9185669}">
  <ds:schemaRefs>
    <ds:schemaRef ds:uri="http://schemas.microsoft.com/office/word/2004/10/bibliography"/>
  </ds:schemaRefs>
</ds:datastoreItem>
</file>

<file path=customXml/itemProps4.xml><?xml version="1.0" encoding="utf-8"?>
<ds:datastoreItem xmlns:ds="http://schemas.openxmlformats.org/officeDocument/2006/customXml" ds:itemID="{8A90BD7C-A107-473D-9CEC-88442B1DCEDA}">
  <ds:schemaRefs>
    <ds:schemaRef ds:uri="http://schemas.microsoft.com/office/2006/coverPageProps"/>
  </ds:schemaRefs>
</ds:datastoreItem>
</file>

<file path=customXml/itemProps5.xml><?xml version="1.0" encoding="utf-8"?>
<ds:datastoreItem xmlns:ds="http://schemas.openxmlformats.org/officeDocument/2006/customXml" ds:itemID="{4E2B5C30-E810-4081-A5C4-972ED677A22B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56D45807-F0DE-0746-9C41-9A95777AB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C:\Users\Véronique\AppData\Roaming\Microsoft\Templates\ExecutiveLetter.dotx</Template>
  <TotalTime>1</TotalTime>
  <Pages>1</Pages>
  <Words>320</Words>
  <Characters>1764</Characters>
  <Application>Microsoft Office Word</Application>
  <DocSecurity>0</DocSecurity>
  <Lines>14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Groupe SALVEO</Company>
  <LinksUpToDate>false</LinksUpToDate>
  <CharactersWithSpaces>2080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Véronique</dc:creator>
  <cp:lastModifiedBy>Emilie Raulin</cp:lastModifiedBy>
  <cp:revision>2</cp:revision>
  <cp:lastPrinted>2019-04-02T12:14:00Z</cp:lastPrinted>
  <dcterms:created xsi:type="dcterms:W3CDTF">2019-08-20T13:18:00Z</dcterms:created>
  <dcterms:modified xsi:type="dcterms:W3CDTF">2019-08-20T13:18:00Z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TC017730559991</vt:lpwstr>
  </property>
</Properties>
</file>